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80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74759">
        <w:rPr>
          <w:rFonts w:cs="Arial"/>
          <w:sz w:val="28"/>
          <w:szCs w:val="28"/>
        </w:rPr>
        <w:t>E</w:t>
      </w:r>
      <w:r w:rsidR="008D0C48" w:rsidRPr="00EC602B">
        <w:rPr>
          <w:rFonts w:cs="Arial"/>
          <w:sz w:val="28"/>
          <w:szCs w:val="28"/>
        </w:rPr>
        <w:t>.</w:t>
      </w:r>
      <w:r w:rsidRPr="00EC602B">
        <w:rPr>
          <w:rFonts w:cs="Arial"/>
          <w:sz w:val="28"/>
          <w:szCs w:val="28"/>
        </w:rPr>
        <w:t xml:space="preserve">A. AVIOANE CRAIOVA S.A. DIN DATA DE </w:t>
      </w:r>
      <w:r w:rsidR="002F3F7E">
        <w:rPr>
          <w:rFonts w:cs="Arial"/>
          <w:sz w:val="28"/>
          <w:szCs w:val="28"/>
        </w:rPr>
        <w:t>17/18.12</w:t>
      </w:r>
      <w:r w:rsidR="00993010">
        <w:rPr>
          <w:rFonts w:cs="Arial"/>
          <w:sz w:val="28"/>
          <w:szCs w:val="28"/>
        </w:rPr>
        <w:t>.2020</w:t>
      </w:r>
    </w:p>
    <w:p w:rsidR="00F85180" w:rsidRPr="00EC602B" w:rsidRDefault="00D509B2" w:rsidP="00F8518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CF3F93" w:rsidRPr="00EC602B" w:rsidRDefault="00D509B2" w:rsidP="00DC62F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2F3F7E">
        <w:rPr>
          <w:rFonts w:cs="Arial"/>
          <w:sz w:val="28"/>
          <w:szCs w:val="28"/>
        </w:rPr>
        <w:t xml:space="preserve">  </w:t>
      </w:r>
      <w:r w:rsidR="00CF3F93" w:rsidRPr="00EC602B">
        <w:rPr>
          <w:rFonts w:cs="Arial"/>
          <w:sz w:val="28"/>
          <w:szCs w:val="28"/>
        </w:rPr>
        <w:t xml:space="preserve">Subsemnatul,  ……………………………………,  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EC602B">
        <w:rPr>
          <w:rFonts w:cs="Arial"/>
          <w:sz w:val="28"/>
          <w:szCs w:val="28"/>
        </w:rPr>
        <w:t xml:space="preserve">n copie prezentului buletin de vot), CNP </w:t>
      </w:r>
      <w:r w:rsidR="00171604" w:rsidRPr="00EC602B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EC602B">
        <w:rPr>
          <w:rFonts w:cs="Arial"/>
          <w:sz w:val="28"/>
          <w:szCs w:val="28"/>
        </w:rPr>
        <w:t>iuni emis</w:t>
      </w:r>
      <w:r w:rsidR="00171604" w:rsidRPr="00EC602B">
        <w:rPr>
          <w:rFonts w:cs="Arial"/>
          <w:sz w:val="28"/>
          <w:szCs w:val="28"/>
        </w:rPr>
        <w:t xml:space="preserve">e de </w:t>
      </w:r>
      <w:r w:rsidR="00735EDF">
        <w:rPr>
          <w:rFonts w:cs="Arial"/>
          <w:sz w:val="28"/>
          <w:szCs w:val="28"/>
        </w:rPr>
        <w:t>Avioane Craiova</w:t>
      </w:r>
      <w:r w:rsidR="00171604" w:rsidRPr="00EC602B">
        <w:rPr>
          <w:rFonts w:cs="Arial"/>
          <w:sz w:val="28"/>
          <w:szCs w:val="28"/>
        </w:rPr>
        <w:t xml:space="preserve"> S.A., care</w:t>
      </w:r>
      <w:r w:rsidR="009C17FE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c</w:t>
      </w:r>
      <w:r>
        <w:rPr>
          <w:rFonts w:cs="Arial"/>
          <w:sz w:val="28"/>
          <w:szCs w:val="28"/>
        </w:rPr>
        <w:t>onfera dreptul la …… voturi i</w:t>
      </w:r>
      <w:r w:rsidR="00735EDF">
        <w:rPr>
          <w:rFonts w:cs="Arial"/>
          <w:sz w:val="28"/>
          <w:szCs w:val="28"/>
        </w:rPr>
        <w:t>n Adunarea G</w:t>
      </w:r>
      <w:r>
        <w:rPr>
          <w:rFonts w:cs="Arial"/>
          <w:sz w:val="28"/>
          <w:szCs w:val="28"/>
        </w:rPr>
        <w:t>enerala</w:t>
      </w:r>
      <w:r w:rsidR="00735ED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Extraordinara</w:t>
      </w:r>
      <w:r w:rsidR="00735EDF">
        <w:rPr>
          <w:rFonts w:cs="Arial"/>
          <w:sz w:val="28"/>
          <w:szCs w:val="28"/>
        </w:rPr>
        <w:t xml:space="preserve"> a A</w:t>
      </w:r>
      <w:r>
        <w:rPr>
          <w:rFonts w:cs="Arial"/>
          <w:sz w:val="28"/>
          <w:szCs w:val="28"/>
        </w:rPr>
        <w:t>ctionarilor societat</w:t>
      </w:r>
      <w:r w:rsidR="00CF3F93" w:rsidRPr="00EC602B">
        <w:rPr>
          <w:rFonts w:cs="Arial"/>
          <w:sz w:val="28"/>
          <w:szCs w:val="28"/>
        </w:rPr>
        <w:t>ii,</w:t>
      </w:r>
      <w:r w:rsidR="00171604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EC602B">
        <w:rPr>
          <w:rFonts w:cs="Arial"/>
          <w:sz w:val="28"/>
          <w:szCs w:val="28"/>
        </w:rPr>
        <w:t>iuni pentru problemele cu</w:t>
      </w:r>
      <w:r>
        <w:rPr>
          <w:rFonts w:cs="Arial"/>
          <w:sz w:val="28"/>
          <w:szCs w:val="28"/>
        </w:rPr>
        <w:t>prinse in ordinea de zi a sedint</w:t>
      </w:r>
      <w:r w:rsidR="00CF3F93" w:rsidRPr="00EC602B">
        <w:rPr>
          <w:rFonts w:cs="Arial"/>
          <w:sz w:val="28"/>
          <w:szCs w:val="28"/>
        </w:rPr>
        <w:t>ei A.G.</w:t>
      </w:r>
      <w:r w:rsidR="00874759">
        <w:rPr>
          <w:rFonts w:cs="Arial"/>
          <w:sz w:val="28"/>
          <w:szCs w:val="28"/>
        </w:rPr>
        <w:t>E</w:t>
      </w:r>
      <w:r w:rsidR="008D0C48" w:rsidRPr="00EC602B">
        <w:rPr>
          <w:rFonts w:cs="Arial"/>
          <w:sz w:val="28"/>
          <w:szCs w:val="28"/>
        </w:rPr>
        <w:t>.</w:t>
      </w:r>
      <w:r w:rsidR="00CF3F93" w:rsidRPr="00EC602B">
        <w:rPr>
          <w:rFonts w:cs="Arial"/>
          <w:sz w:val="28"/>
          <w:szCs w:val="28"/>
        </w:rPr>
        <w:t xml:space="preserve">A. </w:t>
      </w:r>
      <w:r w:rsidR="00DC62FE">
        <w:rPr>
          <w:rFonts w:cs="Arial"/>
          <w:sz w:val="28"/>
          <w:szCs w:val="28"/>
        </w:rPr>
        <w:t xml:space="preserve">convocate pentru data de </w:t>
      </w:r>
      <w:r w:rsidR="002F3F7E">
        <w:rPr>
          <w:rFonts w:cs="Arial"/>
          <w:sz w:val="28"/>
          <w:szCs w:val="28"/>
        </w:rPr>
        <w:t>17/18.12</w:t>
      </w:r>
      <w:r w:rsidR="00993010">
        <w:rPr>
          <w:rFonts w:cs="Arial"/>
          <w:sz w:val="28"/>
          <w:szCs w:val="28"/>
        </w:rPr>
        <w:t>.2020</w:t>
      </w:r>
      <w:r w:rsidR="00177A68" w:rsidRPr="00EC602B">
        <w:rPr>
          <w:rFonts w:cs="Arial"/>
          <w:sz w:val="28"/>
          <w:szCs w:val="28"/>
        </w:rPr>
        <w:t>,</w:t>
      </w:r>
      <w:r w:rsidR="00735EDF">
        <w:rPr>
          <w:rFonts w:cs="Arial"/>
          <w:sz w:val="28"/>
          <w:szCs w:val="28"/>
        </w:rPr>
        <w:t xml:space="preserve"> ora 13:00,</w:t>
      </w:r>
      <w:r w:rsidR="00177A68" w:rsidRPr="00EC602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dupa cum urmeaza</w:t>
      </w:r>
      <w:r w:rsidR="00CF3F93" w:rsidRPr="00EC602B">
        <w:rPr>
          <w:rFonts w:cs="Arial"/>
          <w:sz w:val="28"/>
          <w:szCs w:val="28"/>
        </w:rPr>
        <w:t xml:space="preserve">: </w:t>
      </w:r>
    </w:p>
    <w:p w:rsidR="002F3F7E" w:rsidRPr="002F3F7E" w:rsidRDefault="002F3F7E" w:rsidP="002F3F7E">
      <w:pPr>
        <w:widowControl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2F3F7E">
        <w:rPr>
          <w:sz w:val="28"/>
          <w:szCs w:val="28"/>
        </w:rPr>
        <w:t xml:space="preserve">1. Aprobarea vanzarii activului „Centrala termica compresoare”, nr. inventar 123, si a activelor „Statie pompare turn racire”, nr. inventar 13, si „Statie reglare gaze”, nr. inventar 16, reprezentand constructii anexate la acesta, </w:t>
      </w:r>
      <w:bookmarkStart w:id="0" w:name="_gjdgxs" w:colFirst="0" w:colLast="0"/>
      <w:bookmarkEnd w:id="0"/>
      <w:r w:rsidRPr="002F3F7E">
        <w:rPr>
          <w:sz w:val="28"/>
          <w:szCs w:val="28"/>
        </w:rPr>
        <w:t>aflate pe terenul Parcului Industrial Craiova S.A., la un pret de vanzare cel putin egal cu pretul stabilit de catre un evaluator autorizat.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2F3F7E" w:rsidRPr="002F3F7E" w:rsidTr="0023668A">
        <w:tc>
          <w:tcPr>
            <w:tcW w:w="599" w:type="dxa"/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  <w:r w:rsidRPr="002F3F7E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  <w:r w:rsidRPr="002F3F7E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  <w:r w:rsidRPr="002F3F7E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  <w:r w:rsidRPr="002F3F7E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  <w:r w:rsidRPr="002F3F7E">
              <w:rPr>
                <w:sz w:val="28"/>
                <w:szCs w:val="28"/>
              </w:rPr>
              <w:t>ABTINERE</w:t>
            </w:r>
          </w:p>
        </w:tc>
      </w:tr>
    </w:tbl>
    <w:p w:rsidR="002F3F7E" w:rsidRPr="002F3F7E" w:rsidRDefault="002F3F7E" w:rsidP="002F3F7E">
      <w:pPr>
        <w:widowControl w:val="0"/>
        <w:jc w:val="both"/>
        <w:rPr>
          <w:sz w:val="28"/>
          <w:szCs w:val="28"/>
        </w:rPr>
      </w:pPr>
    </w:p>
    <w:p w:rsidR="002F3F7E" w:rsidRPr="002F3F7E" w:rsidRDefault="002F3F7E" w:rsidP="002F3F7E">
      <w:pPr>
        <w:widowControl w:val="0"/>
        <w:jc w:val="both"/>
        <w:rPr>
          <w:sz w:val="28"/>
          <w:szCs w:val="28"/>
          <w:lang w:val="en-US"/>
        </w:rPr>
      </w:pPr>
      <w:r w:rsidRPr="002F3F7E">
        <w:rPr>
          <w:sz w:val="28"/>
          <w:szCs w:val="28"/>
        </w:rPr>
        <w:t xml:space="preserve">      2. </w:t>
      </w:r>
      <w:proofErr w:type="spellStart"/>
      <w:r w:rsidRPr="002F3F7E">
        <w:rPr>
          <w:sz w:val="28"/>
          <w:szCs w:val="28"/>
          <w:lang w:val="en-US"/>
        </w:rPr>
        <w:t>Aprobarea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datei</w:t>
      </w:r>
      <w:proofErr w:type="spellEnd"/>
      <w:r w:rsidRPr="002F3F7E">
        <w:rPr>
          <w:sz w:val="28"/>
          <w:szCs w:val="28"/>
          <w:lang w:val="en-US"/>
        </w:rPr>
        <w:t xml:space="preserve"> de 08.01.2021 ca „data de </w:t>
      </w:r>
      <w:proofErr w:type="spellStart"/>
      <w:r w:rsidRPr="002F3F7E">
        <w:rPr>
          <w:sz w:val="28"/>
          <w:szCs w:val="28"/>
          <w:lang w:val="en-US"/>
        </w:rPr>
        <w:t>inregistrare</w:t>
      </w:r>
      <w:proofErr w:type="spellEnd"/>
      <w:r w:rsidRPr="002F3F7E">
        <w:rPr>
          <w:sz w:val="28"/>
          <w:szCs w:val="28"/>
          <w:lang w:val="en-US"/>
        </w:rPr>
        <w:t xml:space="preserve">” </w:t>
      </w:r>
      <w:proofErr w:type="spellStart"/>
      <w:r w:rsidRPr="002F3F7E">
        <w:rPr>
          <w:sz w:val="28"/>
          <w:szCs w:val="28"/>
          <w:lang w:val="en-US"/>
        </w:rPr>
        <w:t>pentru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identificarea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actionarilor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asupra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carora</w:t>
      </w:r>
      <w:proofErr w:type="spellEnd"/>
      <w:r w:rsidRPr="002F3F7E">
        <w:rPr>
          <w:sz w:val="28"/>
          <w:szCs w:val="28"/>
          <w:lang w:val="en-US"/>
        </w:rPr>
        <w:t xml:space="preserve"> se </w:t>
      </w:r>
      <w:proofErr w:type="spellStart"/>
      <w:r w:rsidRPr="002F3F7E">
        <w:rPr>
          <w:sz w:val="28"/>
          <w:szCs w:val="28"/>
          <w:lang w:val="en-US"/>
        </w:rPr>
        <w:t>rasfrang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efectele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hotararilor</w:t>
      </w:r>
      <w:proofErr w:type="spellEnd"/>
      <w:r w:rsidRPr="002F3F7E">
        <w:rPr>
          <w:sz w:val="28"/>
          <w:szCs w:val="28"/>
          <w:lang w:val="en-US"/>
        </w:rPr>
        <w:t xml:space="preserve"> A.G.E.A. </w:t>
      </w:r>
      <w:proofErr w:type="spellStart"/>
      <w:r w:rsidRPr="002F3F7E">
        <w:rPr>
          <w:sz w:val="28"/>
          <w:szCs w:val="28"/>
          <w:lang w:val="en-US"/>
        </w:rPr>
        <w:t>si</w:t>
      </w:r>
      <w:proofErr w:type="spellEnd"/>
      <w:r w:rsidRPr="002F3F7E">
        <w:rPr>
          <w:sz w:val="28"/>
          <w:szCs w:val="28"/>
          <w:lang w:val="en-US"/>
        </w:rPr>
        <w:t xml:space="preserve"> a </w:t>
      </w:r>
      <w:proofErr w:type="spellStart"/>
      <w:r w:rsidRPr="002F3F7E">
        <w:rPr>
          <w:sz w:val="28"/>
          <w:szCs w:val="28"/>
          <w:lang w:val="en-US"/>
        </w:rPr>
        <w:t>datei</w:t>
      </w:r>
      <w:proofErr w:type="spellEnd"/>
      <w:r w:rsidRPr="002F3F7E">
        <w:rPr>
          <w:sz w:val="28"/>
          <w:szCs w:val="28"/>
          <w:lang w:val="en-US"/>
        </w:rPr>
        <w:t xml:space="preserve"> de 07.01.2021 ca „ex–date”, in </w:t>
      </w:r>
      <w:proofErr w:type="spellStart"/>
      <w:r w:rsidRPr="002F3F7E">
        <w:rPr>
          <w:sz w:val="28"/>
          <w:szCs w:val="28"/>
          <w:lang w:val="en-US"/>
        </w:rPr>
        <w:t>conformitate</w:t>
      </w:r>
      <w:proofErr w:type="spellEnd"/>
      <w:r w:rsidRPr="002F3F7E">
        <w:rPr>
          <w:sz w:val="28"/>
          <w:szCs w:val="28"/>
          <w:lang w:val="en-US"/>
        </w:rPr>
        <w:t xml:space="preserve"> cu </w:t>
      </w:r>
      <w:proofErr w:type="spellStart"/>
      <w:r w:rsidRPr="002F3F7E">
        <w:rPr>
          <w:sz w:val="28"/>
          <w:szCs w:val="28"/>
          <w:lang w:val="en-US"/>
        </w:rPr>
        <w:t>dispozitiile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Legii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nr</w:t>
      </w:r>
      <w:proofErr w:type="spellEnd"/>
      <w:r w:rsidRPr="002F3F7E">
        <w:rPr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2F3F7E" w:rsidRPr="002F3F7E" w:rsidTr="0023668A">
        <w:tc>
          <w:tcPr>
            <w:tcW w:w="599" w:type="dxa"/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  <w:r w:rsidRPr="002F3F7E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  <w:r w:rsidRPr="002F3F7E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  <w:r w:rsidRPr="002F3F7E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  <w:r w:rsidRPr="002F3F7E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  <w:r w:rsidRPr="002F3F7E">
              <w:rPr>
                <w:sz w:val="28"/>
                <w:szCs w:val="28"/>
              </w:rPr>
              <w:t>ABTINERE</w:t>
            </w:r>
          </w:p>
        </w:tc>
      </w:tr>
    </w:tbl>
    <w:p w:rsidR="002F3F7E" w:rsidRPr="002F3F7E" w:rsidRDefault="002F3F7E" w:rsidP="002F3F7E">
      <w:pPr>
        <w:widowControl w:val="0"/>
        <w:jc w:val="both"/>
        <w:rPr>
          <w:sz w:val="28"/>
          <w:szCs w:val="28"/>
        </w:rPr>
      </w:pPr>
    </w:p>
    <w:p w:rsidR="002F3F7E" w:rsidRPr="002F3F7E" w:rsidRDefault="002F3F7E" w:rsidP="002F3F7E">
      <w:pPr>
        <w:widowControl w:val="0"/>
        <w:jc w:val="both"/>
        <w:rPr>
          <w:sz w:val="28"/>
          <w:szCs w:val="28"/>
          <w:lang w:val="en-US"/>
        </w:rPr>
      </w:pPr>
      <w:r w:rsidRPr="002F3F7E">
        <w:rPr>
          <w:sz w:val="28"/>
          <w:szCs w:val="28"/>
        </w:rPr>
        <w:t xml:space="preserve">      3. </w:t>
      </w:r>
      <w:proofErr w:type="spellStart"/>
      <w:r w:rsidRPr="002F3F7E">
        <w:rPr>
          <w:sz w:val="28"/>
          <w:szCs w:val="28"/>
          <w:lang w:val="en-US"/>
        </w:rPr>
        <w:t>Imputernicirea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Presedintelui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Consiliului</w:t>
      </w:r>
      <w:proofErr w:type="spellEnd"/>
      <w:r w:rsidRPr="002F3F7E">
        <w:rPr>
          <w:sz w:val="28"/>
          <w:szCs w:val="28"/>
          <w:lang w:val="en-US"/>
        </w:rPr>
        <w:t xml:space="preserve"> de </w:t>
      </w:r>
      <w:proofErr w:type="spellStart"/>
      <w:r w:rsidRPr="002F3F7E">
        <w:rPr>
          <w:sz w:val="28"/>
          <w:szCs w:val="28"/>
          <w:lang w:val="en-US"/>
        </w:rPr>
        <w:t>Administratie</w:t>
      </w:r>
      <w:proofErr w:type="spellEnd"/>
      <w:r w:rsidRPr="002F3F7E">
        <w:rPr>
          <w:sz w:val="28"/>
          <w:szCs w:val="28"/>
          <w:lang w:val="en-US"/>
        </w:rPr>
        <w:t xml:space="preserve"> al </w:t>
      </w:r>
      <w:proofErr w:type="spellStart"/>
      <w:r w:rsidRPr="002F3F7E">
        <w:rPr>
          <w:sz w:val="28"/>
          <w:szCs w:val="28"/>
          <w:lang w:val="en-US"/>
        </w:rPr>
        <w:t>societatii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Avioane</w:t>
      </w:r>
      <w:proofErr w:type="spellEnd"/>
      <w:r w:rsidRPr="002F3F7E">
        <w:rPr>
          <w:sz w:val="28"/>
          <w:szCs w:val="28"/>
          <w:lang w:val="en-US"/>
        </w:rPr>
        <w:t xml:space="preserve"> Craiova S.A. </w:t>
      </w:r>
      <w:proofErr w:type="spellStart"/>
      <w:r w:rsidRPr="002F3F7E">
        <w:rPr>
          <w:sz w:val="28"/>
          <w:szCs w:val="28"/>
          <w:lang w:val="en-US"/>
        </w:rPr>
        <w:t>pentru</w:t>
      </w:r>
      <w:proofErr w:type="spellEnd"/>
      <w:r w:rsidRPr="002F3F7E">
        <w:rPr>
          <w:sz w:val="28"/>
          <w:szCs w:val="28"/>
          <w:lang w:val="en-US"/>
        </w:rPr>
        <w:t xml:space="preserve"> a </w:t>
      </w:r>
      <w:proofErr w:type="spellStart"/>
      <w:r w:rsidRPr="002F3F7E">
        <w:rPr>
          <w:sz w:val="28"/>
          <w:szCs w:val="28"/>
          <w:lang w:val="en-US"/>
        </w:rPr>
        <w:t>efectua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toate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demersurile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necesare</w:t>
      </w:r>
      <w:proofErr w:type="spellEnd"/>
      <w:r w:rsidRPr="002F3F7E">
        <w:rPr>
          <w:sz w:val="28"/>
          <w:szCs w:val="28"/>
          <w:lang w:val="en-US"/>
        </w:rPr>
        <w:t xml:space="preserve"> in </w:t>
      </w:r>
      <w:proofErr w:type="spellStart"/>
      <w:r w:rsidRPr="002F3F7E">
        <w:rPr>
          <w:sz w:val="28"/>
          <w:szCs w:val="28"/>
          <w:lang w:val="en-US"/>
        </w:rPr>
        <w:t>vederea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inregistrarii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hotararilor</w:t>
      </w:r>
      <w:proofErr w:type="spellEnd"/>
      <w:r w:rsidRPr="002F3F7E">
        <w:rPr>
          <w:sz w:val="28"/>
          <w:szCs w:val="28"/>
          <w:lang w:val="en-US"/>
        </w:rPr>
        <w:t xml:space="preserve"> A.G.E.A. </w:t>
      </w:r>
      <w:proofErr w:type="spellStart"/>
      <w:r w:rsidRPr="002F3F7E">
        <w:rPr>
          <w:sz w:val="28"/>
          <w:szCs w:val="28"/>
          <w:lang w:val="en-US"/>
        </w:rPr>
        <w:t>si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indeplinirii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tuturor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formalitatilor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necesare</w:t>
      </w:r>
      <w:proofErr w:type="spellEnd"/>
      <w:r w:rsidRPr="002F3F7E">
        <w:rPr>
          <w:sz w:val="28"/>
          <w:szCs w:val="28"/>
          <w:lang w:val="en-US"/>
        </w:rPr>
        <w:t xml:space="preserve"> in fata </w:t>
      </w:r>
      <w:proofErr w:type="spellStart"/>
      <w:r w:rsidRPr="002F3F7E">
        <w:rPr>
          <w:sz w:val="28"/>
          <w:szCs w:val="28"/>
          <w:lang w:val="en-US"/>
        </w:rPr>
        <w:t>autoritatilor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competente</w:t>
      </w:r>
      <w:proofErr w:type="spellEnd"/>
      <w:r w:rsidRPr="002F3F7E">
        <w:rPr>
          <w:sz w:val="28"/>
          <w:szCs w:val="28"/>
          <w:lang w:val="en-US"/>
        </w:rPr>
        <w:t xml:space="preserve">, </w:t>
      </w:r>
      <w:proofErr w:type="spellStart"/>
      <w:r w:rsidRPr="002F3F7E">
        <w:rPr>
          <w:sz w:val="28"/>
          <w:szCs w:val="28"/>
          <w:lang w:val="en-US"/>
        </w:rPr>
        <w:t>incluzand</w:t>
      </w:r>
      <w:proofErr w:type="spellEnd"/>
      <w:r w:rsidRPr="002F3F7E">
        <w:rPr>
          <w:sz w:val="28"/>
          <w:szCs w:val="28"/>
          <w:lang w:val="en-US"/>
        </w:rPr>
        <w:t xml:space="preserve">, </w:t>
      </w:r>
      <w:proofErr w:type="spellStart"/>
      <w:r w:rsidRPr="002F3F7E">
        <w:rPr>
          <w:sz w:val="28"/>
          <w:szCs w:val="28"/>
          <w:lang w:val="en-US"/>
        </w:rPr>
        <w:t>dar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fara</w:t>
      </w:r>
      <w:proofErr w:type="spellEnd"/>
      <w:r w:rsidRPr="002F3F7E">
        <w:rPr>
          <w:sz w:val="28"/>
          <w:szCs w:val="28"/>
          <w:lang w:val="en-US"/>
        </w:rPr>
        <w:t xml:space="preserve"> a se </w:t>
      </w:r>
      <w:proofErr w:type="spellStart"/>
      <w:r w:rsidRPr="002F3F7E">
        <w:rPr>
          <w:sz w:val="28"/>
          <w:szCs w:val="28"/>
          <w:lang w:val="en-US"/>
        </w:rPr>
        <w:t>limita</w:t>
      </w:r>
      <w:proofErr w:type="spellEnd"/>
      <w:r w:rsidRPr="002F3F7E">
        <w:rPr>
          <w:sz w:val="28"/>
          <w:szCs w:val="28"/>
          <w:lang w:val="en-US"/>
        </w:rPr>
        <w:t xml:space="preserve"> la </w:t>
      </w:r>
      <w:proofErr w:type="spellStart"/>
      <w:r w:rsidRPr="002F3F7E">
        <w:rPr>
          <w:sz w:val="28"/>
          <w:szCs w:val="28"/>
          <w:lang w:val="en-US"/>
        </w:rPr>
        <w:t>Oficiul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Registrului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Comertului</w:t>
      </w:r>
      <w:proofErr w:type="spellEnd"/>
      <w:r w:rsidRPr="002F3F7E">
        <w:rPr>
          <w:sz w:val="28"/>
          <w:szCs w:val="28"/>
          <w:lang w:val="en-US"/>
        </w:rPr>
        <w:t xml:space="preserve">, ASF, BVB. </w:t>
      </w:r>
      <w:proofErr w:type="spellStart"/>
      <w:r w:rsidRPr="002F3F7E">
        <w:rPr>
          <w:sz w:val="28"/>
          <w:szCs w:val="28"/>
          <w:lang w:val="en-US"/>
        </w:rPr>
        <w:t>Mandatarul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sus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mentionat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va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putea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delega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puterile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acordate</w:t>
      </w:r>
      <w:proofErr w:type="spellEnd"/>
      <w:r w:rsidRPr="002F3F7E">
        <w:rPr>
          <w:sz w:val="28"/>
          <w:szCs w:val="28"/>
          <w:lang w:val="en-US"/>
        </w:rPr>
        <w:t xml:space="preserve"> conform </w:t>
      </w:r>
      <w:proofErr w:type="spellStart"/>
      <w:r w:rsidRPr="002F3F7E">
        <w:rPr>
          <w:sz w:val="28"/>
          <w:szCs w:val="28"/>
          <w:lang w:val="en-US"/>
        </w:rPr>
        <w:t>celor</w:t>
      </w:r>
      <w:proofErr w:type="spellEnd"/>
      <w:r w:rsidRPr="002F3F7E">
        <w:rPr>
          <w:sz w:val="28"/>
          <w:szCs w:val="28"/>
          <w:lang w:val="en-US"/>
        </w:rPr>
        <w:t xml:space="preserve"> de </w:t>
      </w:r>
      <w:proofErr w:type="spellStart"/>
      <w:r w:rsidRPr="002F3F7E">
        <w:rPr>
          <w:sz w:val="28"/>
          <w:szCs w:val="28"/>
          <w:lang w:val="en-US"/>
        </w:rPr>
        <w:t>mai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sus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unei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alte</w:t>
      </w:r>
      <w:proofErr w:type="spellEnd"/>
      <w:r w:rsidRPr="002F3F7E">
        <w:rPr>
          <w:sz w:val="28"/>
          <w:szCs w:val="28"/>
          <w:lang w:val="en-US"/>
        </w:rPr>
        <w:t xml:space="preserve"> </w:t>
      </w:r>
      <w:proofErr w:type="spellStart"/>
      <w:r w:rsidRPr="002F3F7E">
        <w:rPr>
          <w:sz w:val="28"/>
          <w:szCs w:val="28"/>
          <w:lang w:val="en-US"/>
        </w:rPr>
        <w:t>persoane</w:t>
      </w:r>
      <w:proofErr w:type="spellEnd"/>
      <w:r w:rsidRPr="002F3F7E">
        <w:rPr>
          <w:sz w:val="28"/>
          <w:szCs w:val="28"/>
          <w:lang w:val="en-US"/>
        </w:rPr>
        <w:t xml:space="preserve">, </w:t>
      </w:r>
      <w:proofErr w:type="spellStart"/>
      <w:r w:rsidRPr="002F3F7E">
        <w:rPr>
          <w:sz w:val="28"/>
          <w:szCs w:val="28"/>
          <w:lang w:val="en-US"/>
        </w:rPr>
        <w:t>salariata</w:t>
      </w:r>
      <w:proofErr w:type="spellEnd"/>
      <w:r w:rsidRPr="002F3F7E">
        <w:rPr>
          <w:sz w:val="28"/>
          <w:szCs w:val="28"/>
          <w:lang w:val="en-US"/>
        </w:rPr>
        <w:t xml:space="preserve"> a </w:t>
      </w:r>
      <w:proofErr w:type="spellStart"/>
      <w:r w:rsidRPr="002F3F7E">
        <w:rPr>
          <w:sz w:val="28"/>
          <w:szCs w:val="28"/>
          <w:lang w:val="en-US"/>
        </w:rPr>
        <w:t>societatii</w:t>
      </w:r>
      <w:proofErr w:type="spellEnd"/>
      <w:r w:rsidRPr="002F3F7E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2F3F7E" w:rsidRPr="002F3F7E" w:rsidTr="0023668A">
        <w:tc>
          <w:tcPr>
            <w:tcW w:w="599" w:type="dxa"/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  <w:r w:rsidRPr="002F3F7E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  <w:r w:rsidRPr="002F3F7E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  <w:r w:rsidRPr="002F3F7E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  <w:r w:rsidRPr="002F3F7E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2F3F7E" w:rsidRPr="002F3F7E" w:rsidRDefault="002F3F7E" w:rsidP="002F3F7E">
            <w:pPr>
              <w:widowControl w:val="0"/>
              <w:jc w:val="both"/>
              <w:rPr>
                <w:sz w:val="28"/>
                <w:szCs w:val="28"/>
              </w:rPr>
            </w:pPr>
            <w:r w:rsidRPr="002F3F7E">
              <w:rPr>
                <w:sz w:val="28"/>
                <w:szCs w:val="28"/>
              </w:rPr>
              <w:t>ABTINERE</w:t>
            </w:r>
          </w:p>
        </w:tc>
      </w:tr>
    </w:tbl>
    <w:p w:rsidR="002F3F7E" w:rsidRPr="002F3F7E" w:rsidRDefault="002F3F7E" w:rsidP="002F3F7E">
      <w:pPr>
        <w:widowControl w:val="0"/>
        <w:jc w:val="both"/>
        <w:rPr>
          <w:sz w:val="28"/>
          <w:szCs w:val="28"/>
        </w:rPr>
      </w:pPr>
    </w:p>
    <w:p w:rsidR="002F3F7E" w:rsidRPr="002F3F7E" w:rsidRDefault="002F3F7E" w:rsidP="002F3F7E">
      <w:pPr>
        <w:widowControl w:val="0"/>
        <w:jc w:val="both"/>
        <w:rPr>
          <w:sz w:val="28"/>
          <w:szCs w:val="28"/>
        </w:rPr>
      </w:pPr>
    </w:p>
    <w:p w:rsidR="002F3F7E" w:rsidRPr="002F3F7E" w:rsidRDefault="002F3F7E" w:rsidP="002F3F7E">
      <w:pPr>
        <w:widowControl w:val="0"/>
        <w:jc w:val="both"/>
        <w:rPr>
          <w:sz w:val="28"/>
          <w:szCs w:val="28"/>
        </w:rPr>
      </w:pPr>
    </w:p>
    <w:p w:rsidR="002F3F7E" w:rsidRPr="002F3F7E" w:rsidRDefault="002F3F7E" w:rsidP="002F3F7E">
      <w:pPr>
        <w:widowControl w:val="0"/>
        <w:jc w:val="both"/>
        <w:rPr>
          <w:sz w:val="28"/>
          <w:szCs w:val="28"/>
        </w:rPr>
      </w:pPr>
    </w:p>
    <w:p w:rsidR="002F3F7E" w:rsidRPr="002F3F7E" w:rsidRDefault="002F3F7E" w:rsidP="002F3F7E">
      <w:pPr>
        <w:widowControl w:val="0"/>
        <w:jc w:val="both"/>
        <w:rPr>
          <w:sz w:val="28"/>
          <w:szCs w:val="28"/>
        </w:rPr>
      </w:pPr>
      <w:bookmarkStart w:id="1" w:name="_GoBack"/>
      <w:bookmarkEnd w:id="1"/>
      <w:r w:rsidRPr="002F3F7E">
        <w:rPr>
          <w:sz w:val="28"/>
          <w:szCs w:val="28"/>
        </w:rPr>
        <w:t xml:space="preserve">      Numele si prenumele ........................  </w:t>
      </w:r>
    </w:p>
    <w:p w:rsidR="002F3F7E" w:rsidRPr="002F3F7E" w:rsidRDefault="002F3F7E" w:rsidP="002F3F7E">
      <w:pPr>
        <w:widowControl w:val="0"/>
        <w:jc w:val="both"/>
        <w:rPr>
          <w:sz w:val="28"/>
          <w:szCs w:val="28"/>
        </w:rPr>
      </w:pPr>
      <w:r w:rsidRPr="002F3F7E">
        <w:rPr>
          <w:sz w:val="28"/>
          <w:szCs w:val="28"/>
        </w:rPr>
        <w:t xml:space="preserve">      Semnatura ........................ </w:t>
      </w:r>
    </w:p>
    <w:p w:rsidR="002F3F7E" w:rsidRPr="002F3F7E" w:rsidRDefault="002F3F7E" w:rsidP="002F3F7E">
      <w:pPr>
        <w:widowControl w:val="0"/>
        <w:jc w:val="both"/>
        <w:rPr>
          <w:sz w:val="28"/>
          <w:szCs w:val="28"/>
        </w:rPr>
      </w:pPr>
      <w:r w:rsidRPr="002F3F7E">
        <w:rPr>
          <w:sz w:val="28"/>
          <w:szCs w:val="28"/>
        </w:rPr>
        <w:t xml:space="preserve">      Data .......................</w:t>
      </w:r>
    </w:p>
    <w:p w:rsidR="002F3F7E" w:rsidRPr="002F3F7E" w:rsidRDefault="002F3F7E" w:rsidP="002F3F7E">
      <w:pPr>
        <w:widowControl w:val="0"/>
        <w:jc w:val="both"/>
        <w:rPr>
          <w:sz w:val="28"/>
          <w:szCs w:val="28"/>
        </w:rPr>
      </w:pPr>
    </w:p>
    <w:p w:rsidR="00CF3F93" w:rsidRDefault="00CF3F93" w:rsidP="002F3F7E">
      <w:pPr>
        <w:widowControl w:val="0"/>
        <w:jc w:val="both"/>
      </w:pP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737BE"/>
    <w:multiLevelType w:val="hybridMultilevel"/>
    <w:tmpl w:val="406037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171604"/>
    <w:rsid w:val="00177A68"/>
    <w:rsid w:val="001C1D5A"/>
    <w:rsid w:val="001D0FDD"/>
    <w:rsid w:val="002C379A"/>
    <w:rsid w:val="002F3F7E"/>
    <w:rsid w:val="00372FD0"/>
    <w:rsid w:val="003E13F1"/>
    <w:rsid w:val="00556EA6"/>
    <w:rsid w:val="005E258B"/>
    <w:rsid w:val="00735EDF"/>
    <w:rsid w:val="00790568"/>
    <w:rsid w:val="00874759"/>
    <w:rsid w:val="008D0C48"/>
    <w:rsid w:val="00933A2A"/>
    <w:rsid w:val="00993010"/>
    <w:rsid w:val="009C17FE"/>
    <w:rsid w:val="00A93D8E"/>
    <w:rsid w:val="00AF55A9"/>
    <w:rsid w:val="00B32C62"/>
    <w:rsid w:val="00B5032C"/>
    <w:rsid w:val="00C81102"/>
    <w:rsid w:val="00CF3F93"/>
    <w:rsid w:val="00D509B2"/>
    <w:rsid w:val="00DC62FE"/>
    <w:rsid w:val="00DD0313"/>
    <w:rsid w:val="00DF256B"/>
    <w:rsid w:val="00E71B0D"/>
    <w:rsid w:val="00E95B8A"/>
    <w:rsid w:val="00EC602B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8E2A9"/>
  <w15:chartTrackingRefBased/>
  <w15:docId w15:val="{EBC0C0D2-543D-4F53-A38C-19AC4484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link w:val="Heading1Char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odytext20">
    <w:name w:val="Body text (2)_"/>
    <w:link w:val="Bodytext21"/>
    <w:rsid w:val="00D509B2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509B2"/>
    <w:pPr>
      <w:widowControl w:val="0"/>
      <w:shd w:val="clear" w:color="auto" w:fill="FFFFFF"/>
      <w:spacing w:before="420" w:after="0" w:line="259" w:lineRule="exact"/>
      <w:ind w:hanging="440"/>
      <w:jc w:val="both"/>
    </w:pPr>
    <w:rPr>
      <w:rFonts w:ascii="Times New Roman" w:eastAsia="Times New Roman" w:hAnsi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Windows User</cp:lastModifiedBy>
  <cp:revision>2</cp:revision>
  <cp:lastPrinted>2016-12-15T07:00:00Z</cp:lastPrinted>
  <dcterms:created xsi:type="dcterms:W3CDTF">2020-11-22T13:11:00Z</dcterms:created>
  <dcterms:modified xsi:type="dcterms:W3CDTF">2020-11-22T13:11:00Z</dcterms:modified>
</cp:coreProperties>
</file>