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87E" w:rsidRDefault="004C187E" w:rsidP="00CF3F93">
      <w:pPr>
        <w:rPr>
          <w:rFonts w:cs="Arial"/>
          <w:sz w:val="28"/>
          <w:szCs w:val="28"/>
        </w:rPr>
      </w:pPr>
    </w:p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C74598">
        <w:rPr>
          <w:rFonts w:cs="Arial"/>
          <w:sz w:val="28"/>
          <w:szCs w:val="28"/>
        </w:rPr>
        <w:t>29/30.06</w:t>
      </w:r>
      <w:r w:rsidR="008D523E">
        <w:rPr>
          <w:rFonts w:cs="Arial"/>
          <w:sz w:val="28"/>
          <w:szCs w:val="28"/>
        </w:rPr>
        <w:t>.</w:t>
      </w:r>
      <w:r w:rsidR="002D536C">
        <w:rPr>
          <w:rFonts w:cs="Arial"/>
          <w:sz w:val="28"/>
          <w:szCs w:val="28"/>
        </w:rPr>
        <w:t>2021</w:t>
      </w:r>
      <w:bookmarkStart w:id="0" w:name="_GoBack"/>
      <w:bookmarkEnd w:id="0"/>
    </w:p>
    <w:p w:rsidR="0017692F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</w:p>
    <w:p w:rsidR="00171604" w:rsidRPr="00B832F8" w:rsidRDefault="00171604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 xml:space="preserve"> </w:t>
      </w:r>
    </w:p>
    <w:p w:rsidR="006B2152" w:rsidRPr="00343B1A" w:rsidRDefault="00EB09E3" w:rsidP="006B2152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C74598">
        <w:rPr>
          <w:rFonts w:cs="Arial"/>
          <w:sz w:val="28"/>
          <w:szCs w:val="28"/>
        </w:rPr>
        <w:t>29/30.06.2021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6B2152" w:rsidRDefault="00C74598" w:rsidP="006B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6B2152" w:rsidRPr="00407348">
        <w:rPr>
          <w:sz w:val="28"/>
          <w:szCs w:val="28"/>
        </w:rPr>
        <w:t xml:space="preserve">. </w:t>
      </w:r>
      <w:r w:rsidR="006B2152" w:rsidRPr="000A2456">
        <w:rPr>
          <w:sz w:val="28"/>
          <w:szCs w:val="28"/>
        </w:rPr>
        <w:t>Alegerea</w:t>
      </w:r>
      <w:r w:rsidR="006B2152">
        <w:rPr>
          <w:sz w:val="28"/>
          <w:szCs w:val="28"/>
        </w:rPr>
        <w:t>/Realegerea</w:t>
      </w:r>
      <w:r w:rsidR="006B2152" w:rsidRPr="000A2456">
        <w:rPr>
          <w:sz w:val="28"/>
          <w:szCs w:val="28"/>
        </w:rPr>
        <w:t xml:space="preserve"> membrilor provizorii ai Consiliului de Administratie al societatii Avioane Craiova S.A., ca urmare a expirarii mandatelor actualilor administratori provizorii</w:t>
      </w:r>
      <w:r w:rsidR="006B2152">
        <w:rPr>
          <w:sz w:val="28"/>
          <w:szCs w:val="28"/>
        </w:rPr>
        <w:t>.</w:t>
      </w:r>
    </w:p>
    <w:p w:rsidR="006B2152" w:rsidRDefault="006B2152" w:rsidP="006B2152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6B2152" w:rsidRPr="00407348" w:rsidRDefault="00C74598" w:rsidP="006B2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6B2152" w:rsidRPr="00407348">
        <w:rPr>
          <w:sz w:val="28"/>
          <w:szCs w:val="28"/>
        </w:rPr>
        <w:t xml:space="preserve">. </w:t>
      </w:r>
      <w:r w:rsidR="006B2152" w:rsidRPr="000A2456">
        <w:rPr>
          <w:sz w:val="28"/>
          <w:szCs w:val="28"/>
        </w:rPr>
        <w:t>Stabilirea duratei mandatelor adm</w:t>
      </w:r>
      <w:r w:rsidR="006B2152"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6B2152" w:rsidRPr="00DB72AF" w:rsidTr="00F360CF">
        <w:trPr>
          <w:trHeight w:val="628"/>
        </w:trPr>
        <w:tc>
          <w:tcPr>
            <w:tcW w:w="604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jc w:val="both"/>
        <w:rPr>
          <w:rFonts w:ascii="Arial" w:hAnsi="Arial" w:cs="Arial"/>
          <w:sz w:val="24"/>
          <w:szCs w:val="24"/>
        </w:rPr>
      </w:pPr>
    </w:p>
    <w:p w:rsidR="006B2152" w:rsidRPr="00D25D4E" w:rsidRDefault="00C74598" w:rsidP="006B2152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3</w:t>
      </w:r>
      <w:r w:rsidR="006B2152" w:rsidRPr="00407348">
        <w:rPr>
          <w:sz w:val="28"/>
          <w:szCs w:val="28"/>
        </w:rPr>
        <w:t>.</w:t>
      </w:r>
      <w:r w:rsidR="006B2152">
        <w:rPr>
          <w:sz w:val="28"/>
          <w:szCs w:val="28"/>
        </w:rPr>
        <w:t xml:space="preserve"> </w:t>
      </w:r>
      <w:r w:rsidR="006B2152" w:rsidRPr="000A2456">
        <w:rPr>
          <w:sz w:val="28"/>
          <w:szCs w:val="28"/>
        </w:rPr>
        <w:t>Alegerea</w:t>
      </w:r>
      <w:r w:rsidR="006B2152">
        <w:rPr>
          <w:sz w:val="28"/>
          <w:szCs w:val="28"/>
        </w:rPr>
        <w:t>/Realegerea</w:t>
      </w:r>
      <w:r w:rsidR="006B2152" w:rsidRPr="000A2456">
        <w:rPr>
          <w:sz w:val="28"/>
          <w:szCs w:val="28"/>
        </w:rPr>
        <w:t xml:space="preserve"> </w:t>
      </w:r>
      <w:r w:rsidR="006B2152">
        <w:rPr>
          <w:sz w:val="28"/>
          <w:szCs w:val="28"/>
        </w:rPr>
        <w:t>dnei/dlui ............................ ca Presedinte al</w:t>
      </w:r>
      <w:r w:rsidR="006B2152" w:rsidRPr="000A2456">
        <w:rPr>
          <w:sz w:val="28"/>
          <w:szCs w:val="28"/>
        </w:rPr>
        <w:t xml:space="preserve"> Consiliului de Admi</w:t>
      </w:r>
      <w:r w:rsidR="006B2152">
        <w:rPr>
          <w:sz w:val="28"/>
          <w:szCs w:val="28"/>
        </w:rPr>
        <w:t xml:space="preserve">nistratie al societatii Avioane </w:t>
      </w:r>
      <w:r w:rsidR="006B2152" w:rsidRPr="000A2456">
        <w:rPr>
          <w:sz w:val="28"/>
          <w:szCs w:val="28"/>
        </w:rPr>
        <w:t>Craiova S.A.</w:t>
      </w:r>
      <w:r w:rsidR="006B2152">
        <w:rPr>
          <w:sz w:val="28"/>
          <w:szCs w:val="28"/>
        </w:rPr>
        <w:t>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6B2152" w:rsidRPr="00086768" w:rsidTr="00F360CF">
        <w:trPr>
          <w:trHeight w:val="628"/>
        </w:trPr>
        <w:tc>
          <w:tcPr>
            <w:tcW w:w="603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6B2152" w:rsidRDefault="00C74598" w:rsidP="006B215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  4</w:t>
      </w:r>
      <w:r w:rsidR="006B2152">
        <w:rPr>
          <w:rFonts w:eastAsia="Arial"/>
          <w:color w:val="000000"/>
          <w:sz w:val="28"/>
          <w:szCs w:val="28"/>
        </w:rPr>
        <w:t>. Stabilirea indemnizatiei brute fixe lunare cuvenita administratorilor neexecutivi ai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6B2152" w:rsidRPr="00086768" w:rsidTr="00F360CF">
        <w:trPr>
          <w:trHeight w:val="628"/>
        </w:trPr>
        <w:tc>
          <w:tcPr>
            <w:tcW w:w="603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Default="006B2152" w:rsidP="00C74598">
      <w:pPr>
        <w:widowControl w:val="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</w:p>
    <w:p w:rsidR="006B2152" w:rsidRPr="00B025A6" w:rsidRDefault="006B2152" w:rsidP="006B215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C74598">
        <w:rPr>
          <w:sz w:val="28"/>
          <w:szCs w:val="28"/>
        </w:rPr>
        <w:t xml:space="preserve">     5</w:t>
      </w:r>
      <w:r w:rsidRPr="00B025A6">
        <w:rPr>
          <w:sz w:val="28"/>
          <w:szCs w:val="28"/>
        </w:rPr>
        <w:t xml:space="preserve">. </w:t>
      </w:r>
      <w:r w:rsidRPr="00B025A6">
        <w:rPr>
          <w:sz w:val="28"/>
          <w:szCs w:val="28"/>
          <w:lang w:val="en-US"/>
        </w:rPr>
        <w:t xml:space="preserve">Imputernicirea reprezentantului Ministerului </w:t>
      </w:r>
      <w:r w:rsidR="00C74598">
        <w:rPr>
          <w:sz w:val="28"/>
          <w:szCs w:val="28"/>
          <w:lang w:val="en-US"/>
        </w:rPr>
        <w:t>Economiei, Antreprenoriatului si Turismului</w:t>
      </w:r>
      <w:r w:rsidRPr="00B025A6">
        <w:rPr>
          <w:sz w:val="28"/>
          <w:szCs w:val="28"/>
          <w:lang w:val="en-US"/>
        </w:rPr>
        <w:t xml:space="preserve"> in A.G.O.A. societatii Avioane Craiova S.A. pentru semnarea contractelor de mandat/actelor aditionale ale administratorilor provizorii alesi ai societatii.</w:t>
      </w:r>
    </w:p>
    <w:tbl>
      <w:tblPr>
        <w:tblW w:w="88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3"/>
        <w:gridCol w:w="592"/>
        <w:gridCol w:w="1733"/>
        <w:gridCol w:w="1428"/>
        <w:gridCol w:w="584"/>
        <w:gridCol w:w="1370"/>
      </w:tblGrid>
      <w:tr w:rsidR="006B2152" w:rsidRPr="00B025A6" w:rsidTr="00F360CF">
        <w:trPr>
          <w:trHeight w:val="580"/>
        </w:trPr>
        <w:tc>
          <w:tcPr>
            <w:tcW w:w="607" w:type="dxa"/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6B2152" w:rsidRPr="00B025A6" w:rsidRDefault="006B2152" w:rsidP="00F360C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6B2152" w:rsidRDefault="006B2152" w:rsidP="006B2152">
      <w:pPr>
        <w:jc w:val="both"/>
        <w:rPr>
          <w:sz w:val="28"/>
          <w:szCs w:val="28"/>
        </w:rPr>
      </w:pPr>
    </w:p>
    <w:p w:rsidR="006B2152" w:rsidRPr="00F53704" w:rsidRDefault="006B2152" w:rsidP="006B2152">
      <w:pPr>
        <w:jc w:val="both"/>
        <w:rPr>
          <w:rFonts w:eastAsia="Times New Roman"/>
          <w:sz w:val="28"/>
          <w:szCs w:val="28"/>
          <w:lang w:val="en-US"/>
        </w:rPr>
      </w:pPr>
      <w:r w:rsidRPr="00F53704">
        <w:rPr>
          <w:rFonts w:cs="Arial"/>
          <w:sz w:val="28"/>
          <w:szCs w:val="28"/>
        </w:rPr>
        <w:t xml:space="preserve">     </w:t>
      </w:r>
      <w:r w:rsidR="00C74598">
        <w:rPr>
          <w:rFonts w:cs="Arial"/>
          <w:sz w:val="28"/>
          <w:szCs w:val="28"/>
        </w:rPr>
        <w:t xml:space="preserve"> 6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  <w:lang w:val="en-US"/>
        </w:rPr>
        <w:t xml:space="preserve">Aprobarea datei de </w:t>
      </w:r>
      <w:r w:rsidR="00C74598">
        <w:rPr>
          <w:rFonts w:eastAsia="Times New Roman"/>
          <w:sz w:val="28"/>
          <w:szCs w:val="28"/>
          <w:lang w:val="en-US"/>
        </w:rPr>
        <w:t>15</w:t>
      </w:r>
      <w:r w:rsidR="00C74598">
        <w:rPr>
          <w:rFonts w:eastAsia="Times New Roman"/>
          <w:color w:val="000000"/>
          <w:sz w:val="28"/>
          <w:szCs w:val="28"/>
          <w:lang w:val="en-US"/>
        </w:rPr>
        <w:t>.07</w:t>
      </w:r>
      <w:r>
        <w:rPr>
          <w:rFonts w:eastAsia="Times New Roman"/>
          <w:color w:val="000000"/>
          <w:sz w:val="28"/>
          <w:szCs w:val="28"/>
          <w:lang w:val="en-US"/>
        </w:rPr>
        <w:t>.2021</w:t>
      </w:r>
      <w:r w:rsidRPr="00F53704">
        <w:rPr>
          <w:rFonts w:eastAsia="Times New Roman"/>
          <w:sz w:val="28"/>
          <w:szCs w:val="28"/>
          <w:lang w:val="en-US"/>
        </w:rPr>
        <w:t xml:space="preserve"> ca „data de inregistrare” pentru identificarea actionarilor asupra carora se rasfrang efectele hotararilor A.G.O.A</w:t>
      </w:r>
      <w:r>
        <w:rPr>
          <w:rFonts w:eastAsia="Times New Roman"/>
          <w:sz w:val="28"/>
          <w:szCs w:val="28"/>
          <w:lang w:val="en-US"/>
        </w:rPr>
        <w:t>.</w:t>
      </w:r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r w:rsidRPr="00F53704">
        <w:rPr>
          <w:rFonts w:eastAsia="Times New Roman"/>
          <w:iCs/>
          <w:sz w:val="28"/>
          <w:szCs w:val="28"/>
          <w:lang w:val="en-US"/>
        </w:rPr>
        <w:t>si</w:t>
      </w:r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r w:rsidRPr="00F53704">
        <w:rPr>
          <w:rFonts w:eastAsia="Times New Roman"/>
          <w:sz w:val="28"/>
          <w:szCs w:val="28"/>
          <w:lang w:val="en-US"/>
        </w:rPr>
        <w:t>a datei</w:t>
      </w:r>
      <w:r>
        <w:rPr>
          <w:rFonts w:eastAsia="Times New Roman"/>
          <w:sz w:val="28"/>
          <w:szCs w:val="28"/>
          <w:lang w:val="en-US"/>
        </w:rPr>
        <w:t xml:space="preserve"> de </w:t>
      </w:r>
      <w:r w:rsidR="00C74598">
        <w:rPr>
          <w:rFonts w:eastAsia="Times New Roman"/>
          <w:sz w:val="28"/>
          <w:szCs w:val="28"/>
          <w:lang w:val="en-US"/>
        </w:rPr>
        <w:t>14.07</w:t>
      </w:r>
      <w:r>
        <w:rPr>
          <w:rFonts w:eastAsia="Times New Roman"/>
          <w:sz w:val="28"/>
          <w:szCs w:val="28"/>
          <w:lang w:val="en-US"/>
        </w:rPr>
        <w:t>.2021</w:t>
      </w:r>
      <w:r w:rsidRPr="00F53704">
        <w:rPr>
          <w:rFonts w:eastAsia="Times New Roman"/>
          <w:sz w:val="28"/>
          <w:szCs w:val="28"/>
          <w:lang w:val="en-US"/>
        </w:rPr>
        <w:t xml:space="preserve"> ca „ex–date”, in conformitate cu dispozitiile Legii nr. 24/</w:t>
      </w:r>
      <w:r w:rsidR="004C187E">
        <w:rPr>
          <w:rFonts w:eastAsia="Times New Roman"/>
          <w:sz w:val="28"/>
          <w:szCs w:val="28"/>
          <w:lang w:val="en-US"/>
        </w:rPr>
        <w:t>2017</w:t>
      </w:r>
      <w:r w:rsidRPr="00F53704">
        <w:rPr>
          <w:rFonts w:eastAsia="Times New Roman"/>
          <w:sz w:val="28"/>
          <w:szCs w:val="28"/>
          <w:lang w:val="en-US"/>
        </w:rPr>
        <w:t>.</w:t>
      </w:r>
    </w:p>
    <w:tbl>
      <w:tblPr>
        <w:tblW w:w="889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3"/>
        <w:gridCol w:w="1133"/>
        <w:gridCol w:w="593"/>
        <w:gridCol w:w="1734"/>
        <w:gridCol w:w="1428"/>
        <w:gridCol w:w="585"/>
        <w:gridCol w:w="1371"/>
      </w:tblGrid>
      <w:tr w:rsidR="006B2152" w:rsidRPr="00086768" w:rsidTr="00F360CF">
        <w:trPr>
          <w:trHeight w:val="643"/>
        </w:trPr>
        <w:tc>
          <w:tcPr>
            <w:tcW w:w="608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3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B2152" w:rsidRPr="00086768" w:rsidRDefault="006B2152" w:rsidP="006B2152">
      <w:pPr>
        <w:ind w:left="360"/>
        <w:jc w:val="both"/>
        <w:rPr>
          <w:rFonts w:cs="Arial"/>
          <w:sz w:val="28"/>
          <w:szCs w:val="28"/>
        </w:rPr>
      </w:pPr>
    </w:p>
    <w:p w:rsidR="006B2152" w:rsidRDefault="006B2152" w:rsidP="006B215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C74598">
        <w:rPr>
          <w:sz w:val="28"/>
          <w:szCs w:val="28"/>
        </w:rPr>
        <w:t xml:space="preserve"> 7</w:t>
      </w:r>
      <w:r>
        <w:rPr>
          <w:sz w:val="28"/>
          <w:szCs w:val="28"/>
        </w:rPr>
        <w:t>. I</w:t>
      </w:r>
      <w:r w:rsidRPr="000124AC">
        <w:rPr>
          <w:sz w:val="28"/>
          <w:szCs w:val="28"/>
        </w:rPr>
        <w:t>mp</w:t>
      </w:r>
      <w:r>
        <w:rPr>
          <w:sz w:val="28"/>
          <w:szCs w:val="28"/>
        </w:rPr>
        <w:t>uternicirea Presedintelui Consiliului de Administratie al societatii Avioane Craiova</w:t>
      </w:r>
      <w:r w:rsidRPr="000124AC">
        <w:rPr>
          <w:sz w:val="28"/>
          <w:szCs w:val="28"/>
        </w:rPr>
        <w:t xml:space="preserve"> S</w:t>
      </w:r>
      <w:r>
        <w:rPr>
          <w:sz w:val="28"/>
          <w:szCs w:val="28"/>
        </w:rPr>
        <w:t>.A. pentru a efectua toate demersurile necesare in vederea inregistrarii hotara</w:t>
      </w:r>
      <w:r w:rsidRPr="000124AC">
        <w:rPr>
          <w:sz w:val="28"/>
          <w:szCs w:val="28"/>
        </w:rPr>
        <w:t>rilor A</w:t>
      </w:r>
      <w:r>
        <w:rPr>
          <w:sz w:val="28"/>
          <w:szCs w:val="28"/>
        </w:rPr>
        <w:t>.</w:t>
      </w:r>
      <w:r w:rsidRPr="000124AC">
        <w:rPr>
          <w:sz w:val="28"/>
          <w:szCs w:val="28"/>
        </w:rPr>
        <w:t>G</w:t>
      </w:r>
      <w:r>
        <w:rPr>
          <w:sz w:val="28"/>
          <w:szCs w:val="28"/>
        </w:rPr>
        <w:t>.O.</w:t>
      </w:r>
      <w:r w:rsidRPr="000124AC">
        <w:rPr>
          <w:sz w:val="28"/>
          <w:szCs w:val="28"/>
        </w:rPr>
        <w:t>A</w:t>
      </w:r>
      <w:r>
        <w:rPr>
          <w:sz w:val="28"/>
          <w:szCs w:val="28"/>
        </w:rPr>
        <w:t>. si indeplinirii tuturor formalitatilor necesare in fata autoritatilor competente, incluzand, dar fara a se limita la Oficiul Registrului Comertului, ASF, BVB</w:t>
      </w:r>
      <w:r w:rsidRPr="000124AC">
        <w:rPr>
          <w:sz w:val="28"/>
          <w:szCs w:val="28"/>
        </w:rPr>
        <w:t>.</w:t>
      </w:r>
      <w:r>
        <w:rPr>
          <w:sz w:val="28"/>
          <w:szCs w:val="28"/>
        </w:rPr>
        <w:t xml:space="preserve"> Mandatarul sus mentionat va putea delega puterile acordate conform celor de mai sus unei alte persoane, salariata a societatii.</w:t>
      </w:r>
    </w:p>
    <w:tbl>
      <w:tblPr>
        <w:tblW w:w="885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5"/>
        <w:gridCol w:w="1128"/>
        <w:gridCol w:w="590"/>
        <w:gridCol w:w="1725"/>
        <w:gridCol w:w="1421"/>
        <w:gridCol w:w="582"/>
        <w:gridCol w:w="1364"/>
      </w:tblGrid>
      <w:tr w:rsidR="006B2152" w:rsidRPr="00DB72AF" w:rsidTr="00F360CF">
        <w:trPr>
          <w:trHeight w:val="614"/>
        </w:trPr>
        <w:tc>
          <w:tcPr>
            <w:tcW w:w="605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6B2152" w:rsidRPr="00086768" w:rsidRDefault="006B2152" w:rsidP="00F360C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6B2152" w:rsidRPr="00086768" w:rsidRDefault="006B2152" w:rsidP="00F360C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2C379A" w:rsidRDefault="002C379A" w:rsidP="002C379A">
      <w:pPr>
        <w:tabs>
          <w:tab w:val="left" w:pos="1470"/>
        </w:tabs>
        <w:jc w:val="both"/>
      </w:pPr>
    </w:p>
    <w:p w:rsidR="006B2152" w:rsidRPr="002C03B1" w:rsidRDefault="006B2152" w:rsidP="002C379A">
      <w:pPr>
        <w:tabs>
          <w:tab w:val="left" w:pos="1470"/>
        </w:tabs>
        <w:jc w:val="both"/>
      </w:pPr>
    </w:p>
    <w:p w:rsidR="00CF3F93" w:rsidRPr="002925CD" w:rsidRDefault="006B2152" w:rsidP="00CF3F93">
      <w:pPr>
        <w:rPr>
          <w:sz w:val="28"/>
          <w:szCs w:val="28"/>
        </w:rPr>
      </w:pPr>
      <w:r>
        <w:t xml:space="preserve">      </w:t>
      </w:r>
      <w:r w:rsidR="002C03B1"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6B2152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6B2152" w:rsidP="00CF3F93">
      <w:r>
        <w:rPr>
          <w:sz w:val="28"/>
          <w:szCs w:val="28"/>
        </w:rPr>
        <w:t xml:space="preserve">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C0347"/>
    <w:rsid w:val="000D1219"/>
    <w:rsid w:val="00171604"/>
    <w:rsid w:val="0017692F"/>
    <w:rsid w:val="00177A68"/>
    <w:rsid w:val="001D0FDD"/>
    <w:rsid w:val="00214787"/>
    <w:rsid w:val="00214AF6"/>
    <w:rsid w:val="002925CD"/>
    <w:rsid w:val="002B3B71"/>
    <w:rsid w:val="002C03B1"/>
    <w:rsid w:val="002C379A"/>
    <w:rsid w:val="002D536C"/>
    <w:rsid w:val="00343B1A"/>
    <w:rsid w:val="003E13F1"/>
    <w:rsid w:val="00485813"/>
    <w:rsid w:val="004B028A"/>
    <w:rsid w:val="004C187E"/>
    <w:rsid w:val="00556EA6"/>
    <w:rsid w:val="005D1A79"/>
    <w:rsid w:val="005E258B"/>
    <w:rsid w:val="006152BB"/>
    <w:rsid w:val="00644367"/>
    <w:rsid w:val="006647EE"/>
    <w:rsid w:val="006B2152"/>
    <w:rsid w:val="00790568"/>
    <w:rsid w:val="00801AA9"/>
    <w:rsid w:val="00856759"/>
    <w:rsid w:val="008B25E7"/>
    <w:rsid w:val="008D523E"/>
    <w:rsid w:val="00933A2A"/>
    <w:rsid w:val="009C17FE"/>
    <w:rsid w:val="00A0191B"/>
    <w:rsid w:val="00A80026"/>
    <w:rsid w:val="00A8417E"/>
    <w:rsid w:val="00AF55A9"/>
    <w:rsid w:val="00B5032C"/>
    <w:rsid w:val="00B50A46"/>
    <w:rsid w:val="00B832F8"/>
    <w:rsid w:val="00BA466F"/>
    <w:rsid w:val="00C55067"/>
    <w:rsid w:val="00C74598"/>
    <w:rsid w:val="00C76C42"/>
    <w:rsid w:val="00C81102"/>
    <w:rsid w:val="00CF3F93"/>
    <w:rsid w:val="00D25D4E"/>
    <w:rsid w:val="00D53BAF"/>
    <w:rsid w:val="00DC6840"/>
    <w:rsid w:val="00DD0313"/>
    <w:rsid w:val="00DF256B"/>
    <w:rsid w:val="00E10ABB"/>
    <w:rsid w:val="00E71B0D"/>
    <w:rsid w:val="00E95B8A"/>
    <w:rsid w:val="00EB09E3"/>
    <w:rsid w:val="00EF4836"/>
    <w:rsid w:val="00F53704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65488-FC8B-4B16-AFA3-7FA38930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4</cp:revision>
  <cp:lastPrinted>2016-12-15T08:00:00Z</cp:lastPrinted>
  <dcterms:created xsi:type="dcterms:W3CDTF">2021-05-27T06:58:00Z</dcterms:created>
  <dcterms:modified xsi:type="dcterms:W3CDTF">2021-06-30T15:38:00Z</dcterms:modified>
</cp:coreProperties>
</file>