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FA" w:rsidRPr="00972A77" w:rsidRDefault="00972A77" w:rsidP="00C052FA">
      <w:pPr>
        <w:rPr>
          <w:rFonts w:ascii="Times New Roman" w:hAnsi="Times New Roman" w:cs="Times New Roman"/>
          <w:b/>
          <w:sz w:val="28"/>
          <w:szCs w:val="28"/>
        </w:rPr>
      </w:pPr>
      <w:r w:rsidRPr="00972A77">
        <w:rPr>
          <w:rFonts w:ascii="Times New Roman" w:hAnsi="Times New Roman" w:cs="Times New Roman"/>
          <w:b/>
          <w:sz w:val="28"/>
          <w:szCs w:val="28"/>
        </w:rPr>
        <w:t>SOCIETATEA AVIOANE CRAIOVA S.A.</w:t>
      </w:r>
      <w:bookmarkStart w:id="0" w:name="_GoBack"/>
      <w:bookmarkEnd w:id="0"/>
    </w:p>
    <w:p w:rsidR="00C052FA" w:rsidRPr="00C052FA" w:rsidRDefault="00C052FA" w:rsidP="00C052FA">
      <w:pPr>
        <w:rPr>
          <w:rFonts w:ascii="Times New Roman" w:hAnsi="Times New Roman" w:cs="Times New Roman"/>
          <w:sz w:val="28"/>
          <w:szCs w:val="28"/>
        </w:rPr>
      </w:pPr>
    </w:p>
    <w:p w:rsidR="00C052FA" w:rsidRPr="00C052FA" w:rsidRDefault="00C052FA" w:rsidP="00C0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CONSILIUL DE ADMINISTRATIE, CONDUCEREA SOCIETATII SI AUDITORUL FINANCIAR INDEPENDENT</w:t>
      </w:r>
    </w:p>
    <w:p w:rsidR="00C60B2B" w:rsidRDefault="00C052FA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972A77" w:rsidRPr="00972A77" w:rsidRDefault="00972A77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FUNCTIA/CALITATEA</w:t>
            </w:r>
          </w:p>
        </w:tc>
        <w:tc>
          <w:tcPr>
            <w:tcW w:w="3117" w:type="dxa"/>
          </w:tcPr>
          <w:p w:rsidR="00C052FA" w:rsidRPr="00C60B2B" w:rsidRDefault="00972A77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70996" w:rsidTr="00640093">
        <w:tc>
          <w:tcPr>
            <w:tcW w:w="9350" w:type="dxa"/>
            <w:gridSpan w:val="3"/>
          </w:tcPr>
          <w:p w:rsidR="00B70996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CONSILIUL DE ADMINISTRATIE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85A8C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GHERGHE COSMIN LUCIAN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PRESEDINTELE CONSILIULUI DE ADMINISTRATIE – ADMINISTRATOR PROVIZORIU NEEXECUTIV</w:t>
            </w:r>
          </w:p>
        </w:tc>
        <w:tc>
          <w:tcPr>
            <w:tcW w:w="3117" w:type="dxa"/>
          </w:tcPr>
          <w:p w:rsidR="00C052FA" w:rsidRPr="00C60B2B" w:rsidRDefault="00C052F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BELEUZU VIOREL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IANCU DIANA-VALY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NOVAC CATALIN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9910C8">
        <w:tc>
          <w:tcPr>
            <w:tcW w:w="9350" w:type="dxa"/>
            <w:gridSpan w:val="3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CONDUCEREA SOCIETATII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MUNTEANU VICTOR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C052FA"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MOTATAIANU CRISTIANA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GENERAL ADJUNCT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8A5CBC" w:rsidTr="00251156">
        <w:tc>
          <w:tcPr>
            <w:tcW w:w="9350" w:type="dxa"/>
            <w:gridSpan w:val="3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EXTERN</w:t>
            </w:r>
          </w:p>
        </w:tc>
      </w:tr>
      <w:tr w:rsidR="008A5CBC" w:rsidTr="00C60B2B">
        <w:trPr>
          <w:trHeight w:val="413"/>
        </w:trPr>
        <w:tc>
          <w:tcPr>
            <w:tcW w:w="3116" w:type="dxa"/>
          </w:tcPr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VIORICA</w:t>
            </w:r>
          </w:p>
        </w:tc>
        <w:tc>
          <w:tcPr>
            <w:tcW w:w="3117" w:type="dxa"/>
          </w:tcPr>
          <w:p w:rsidR="008A5CBC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FINANCIAR INDEPENDENT</w:t>
            </w:r>
          </w:p>
          <w:p w:rsidR="008A5CBC" w:rsidRPr="00C60B2B" w:rsidRDefault="008A5CBC" w:rsidP="008A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 ENTERPRISE S.R.L.</w:t>
            </w:r>
          </w:p>
        </w:tc>
        <w:tc>
          <w:tcPr>
            <w:tcW w:w="3117" w:type="dxa"/>
          </w:tcPr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BC" w:rsidRPr="00C60B2B" w:rsidRDefault="008A5CBC" w:rsidP="008A5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</w:tbl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</w:p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GENERAL</w:t>
      </w:r>
    </w:p>
    <w:p w:rsidR="00972A77" w:rsidRPr="00EC3A82" w:rsidRDefault="00B11CDB" w:rsidP="00EC3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MUNTEANU VICTOR</w:t>
      </w:r>
    </w:p>
    <w:sectPr w:rsidR="00972A77" w:rsidRPr="00EC3A82" w:rsidSect="0072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4"/>
    <w:rsid w:val="000A008D"/>
    <w:rsid w:val="00124650"/>
    <w:rsid w:val="00177C00"/>
    <w:rsid w:val="001D4656"/>
    <w:rsid w:val="00437D42"/>
    <w:rsid w:val="006A6160"/>
    <w:rsid w:val="00721FF4"/>
    <w:rsid w:val="008A5CBC"/>
    <w:rsid w:val="00933134"/>
    <w:rsid w:val="00972A77"/>
    <w:rsid w:val="00A81292"/>
    <w:rsid w:val="00AB3AF7"/>
    <w:rsid w:val="00B11CDB"/>
    <w:rsid w:val="00B70996"/>
    <w:rsid w:val="00B85A8C"/>
    <w:rsid w:val="00C052FA"/>
    <w:rsid w:val="00C60B2B"/>
    <w:rsid w:val="00E27F9B"/>
    <w:rsid w:val="00EA5B84"/>
    <w:rsid w:val="00EC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A92C0-D67F-430F-B504-6FD72EB7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2022-01-10T10:50:00Z</dcterms:created>
  <dcterms:modified xsi:type="dcterms:W3CDTF">2022-01-10T10:50:00Z</dcterms:modified>
</cp:coreProperties>
</file>