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95C0F">
        <w:rPr>
          <w:rFonts w:cs="Arial"/>
          <w:sz w:val="28"/>
          <w:szCs w:val="28"/>
        </w:rPr>
        <w:t>03/04.11.2022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95C0F">
        <w:rPr>
          <w:rFonts w:cs="Arial"/>
          <w:sz w:val="28"/>
          <w:szCs w:val="28"/>
        </w:rPr>
        <w:t>03/04.11</w:t>
      </w:r>
      <w:r w:rsidR="00F701CE">
        <w:rPr>
          <w:rFonts w:cs="Arial"/>
          <w:sz w:val="28"/>
          <w:szCs w:val="28"/>
        </w:rPr>
        <w:t>.2022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95C0F" w:rsidRPr="00095C0F" w:rsidRDefault="005D52A0" w:rsidP="00095C0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F701CE">
        <w:rPr>
          <w:sz w:val="28"/>
          <w:szCs w:val="28"/>
          <w:lang w:val="en-US"/>
        </w:rPr>
        <w:t xml:space="preserve"> </w:t>
      </w:r>
      <w:r w:rsidR="00095C0F" w:rsidRPr="00095C0F">
        <w:rPr>
          <w:sz w:val="28"/>
          <w:szCs w:val="28"/>
        </w:rPr>
        <w:t>1. Alegerea membrilor provizorii ai Consiliului de Administratie al societatii Avioane Craiova S.A., ca urmare a expirarii mandatelor actualilor administratori provizorii.</w:t>
      </w:r>
    </w:p>
    <w:p w:rsidR="00086D4E" w:rsidRDefault="00086D4E" w:rsidP="00086D4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="00095C0F" w:rsidRPr="00095C0F">
        <w:rPr>
          <w:bCs/>
          <w:iCs/>
          <w:sz w:val="28"/>
          <w:szCs w:val="28"/>
        </w:rPr>
        <w:t>Votul PENTRU / IMPOTRIVA sau ABTINEREA sunt conform buletinului de vot secret</w:t>
      </w:r>
    </w:p>
    <w:p w:rsidR="00086D4E" w:rsidRPr="00F81773" w:rsidRDefault="00086D4E" w:rsidP="00086D4E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086D4E">
        <w:rPr>
          <w:rFonts w:asciiTheme="minorHAnsi" w:hAnsiTheme="minorHAnsi"/>
          <w:bCs/>
          <w:iCs/>
          <w:sz w:val="28"/>
          <w:szCs w:val="28"/>
        </w:rPr>
        <w:t xml:space="preserve"> </w:t>
      </w:r>
      <w:r>
        <w:rPr>
          <w:rFonts w:asciiTheme="minorHAnsi" w:hAnsiTheme="minorHAnsi"/>
          <w:bCs/>
          <w:iCs/>
          <w:sz w:val="28"/>
          <w:szCs w:val="28"/>
        </w:rPr>
        <w:t xml:space="preserve">    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7"/>
        <w:gridCol w:w="1128"/>
        <w:gridCol w:w="587"/>
        <w:gridCol w:w="1728"/>
        <w:gridCol w:w="1423"/>
        <w:gridCol w:w="579"/>
        <w:gridCol w:w="1366"/>
      </w:tblGrid>
      <w:tr w:rsidR="00086D4E" w:rsidRPr="00F81773" w:rsidTr="00086D4E">
        <w:trPr>
          <w:trHeight w:val="530"/>
        </w:trPr>
        <w:tc>
          <w:tcPr>
            <w:tcW w:w="605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2"/>
        <w:gridCol w:w="587"/>
        <w:gridCol w:w="1736"/>
        <w:gridCol w:w="1430"/>
        <w:gridCol w:w="579"/>
        <w:gridCol w:w="1371"/>
      </w:tblGrid>
      <w:tr w:rsidR="00086D4E" w:rsidRPr="00F81773" w:rsidTr="00086D4E">
        <w:trPr>
          <w:trHeight w:val="541"/>
        </w:trPr>
        <w:tc>
          <w:tcPr>
            <w:tcW w:w="605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8"/>
        <w:gridCol w:w="1137"/>
        <w:gridCol w:w="590"/>
        <w:gridCol w:w="1743"/>
        <w:gridCol w:w="1434"/>
        <w:gridCol w:w="582"/>
        <w:gridCol w:w="1377"/>
      </w:tblGrid>
      <w:tr w:rsidR="00086D4E" w:rsidRPr="00F81773" w:rsidTr="00086D4E">
        <w:trPr>
          <w:trHeight w:val="543"/>
        </w:trPr>
        <w:tc>
          <w:tcPr>
            <w:tcW w:w="606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086D4E" w:rsidRPr="00F81773" w:rsidRDefault="00086D4E" w:rsidP="00086D4E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9"/>
        <w:gridCol w:w="1127"/>
        <w:gridCol w:w="584"/>
        <w:gridCol w:w="1729"/>
        <w:gridCol w:w="1425"/>
        <w:gridCol w:w="576"/>
        <w:gridCol w:w="1365"/>
      </w:tblGrid>
      <w:tr w:rsidR="00086D4E" w:rsidRPr="00F81773" w:rsidTr="00086D4E">
        <w:trPr>
          <w:trHeight w:val="571"/>
        </w:trPr>
        <w:tc>
          <w:tcPr>
            <w:tcW w:w="603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6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086D4E" w:rsidRDefault="00086D4E" w:rsidP="00086D4E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086D4E" w:rsidRPr="00F81773" w:rsidRDefault="00086D4E" w:rsidP="00086D4E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3"/>
        <w:gridCol w:w="586"/>
        <w:gridCol w:w="1739"/>
        <w:gridCol w:w="1433"/>
        <w:gridCol w:w="578"/>
        <w:gridCol w:w="1377"/>
      </w:tblGrid>
      <w:tr w:rsidR="00086D4E" w:rsidRPr="00F81773" w:rsidTr="00086D4E">
        <w:trPr>
          <w:trHeight w:val="557"/>
        </w:trPr>
        <w:tc>
          <w:tcPr>
            <w:tcW w:w="607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95C0F" w:rsidRPr="00095C0F" w:rsidRDefault="00095C0F" w:rsidP="00086D4E">
      <w:pPr>
        <w:jc w:val="both"/>
        <w:rPr>
          <w:sz w:val="28"/>
          <w:szCs w:val="28"/>
        </w:rPr>
      </w:pPr>
    </w:p>
    <w:p w:rsidR="00095C0F" w:rsidRPr="00095C0F" w:rsidRDefault="00095C0F" w:rsidP="00095C0F">
      <w:pPr>
        <w:jc w:val="both"/>
        <w:rPr>
          <w:sz w:val="28"/>
          <w:szCs w:val="28"/>
        </w:rPr>
      </w:pPr>
      <w:r w:rsidRPr="00095C0F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095C0F" w:rsidRPr="00095C0F" w:rsidTr="00095C0F">
        <w:trPr>
          <w:trHeight w:val="518"/>
        </w:trPr>
        <w:tc>
          <w:tcPr>
            <w:tcW w:w="607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</w:tr>
    </w:tbl>
    <w:p w:rsidR="00095C0F" w:rsidRPr="00095C0F" w:rsidRDefault="00095C0F" w:rsidP="00095C0F">
      <w:pPr>
        <w:jc w:val="both"/>
        <w:rPr>
          <w:sz w:val="28"/>
          <w:szCs w:val="28"/>
        </w:rPr>
      </w:pPr>
    </w:p>
    <w:p w:rsidR="00095C0F" w:rsidRPr="00095C0F" w:rsidRDefault="00095C0F" w:rsidP="00095C0F">
      <w:pPr>
        <w:jc w:val="both"/>
        <w:rPr>
          <w:sz w:val="28"/>
          <w:szCs w:val="28"/>
        </w:rPr>
      </w:pPr>
      <w:r w:rsidRPr="00095C0F">
        <w:rPr>
          <w:sz w:val="28"/>
          <w:szCs w:val="28"/>
        </w:rPr>
        <w:t xml:space="preserve">      3. Alegerea dnei/dlui ............................ ca Presedinte al Consiliului de Administratie al societatii Avioane Craiova S.A..</w:t>
      </w:r>
    </w:p>
    <w:p w:rsidR="00086D4E" w:rsidRPr="00F81773" w:rsidRDefault="00086D4E" w:rsidP="00086D4E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3"/>
        <w:gridCol w:w="1133"/>
        <w:gridCol w:w="590"/>
        <w:gridCol w:w="1735"/>
        <w:gridCol w:w="1429"/>
        <w:gridCol w:w="582"/>
        <w:gridCol w:w="1372"/>
      </w:tblGrid>
      <w:tr w:rsidR="00086D4E" w:rsidRPr="00F81773" w:rsidTr="00086D4E">
        <w:trPr>
          <w:trHeight w:val="562"/>
        </w:trPr>
        <w:tc>
          <w:tcPr>
            <w:tcW w:w="609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7"/>
        <w:gridCol w:w="1127"/>
        <w:gridCol w:w="586"/>
        <w:gridCol w:w="1727"/>
        <w:gridCol w:w="1423"/>
        <w:gridCol w:w="578"/>
        <w:gridCol w:w="1365"/>
      </w:tblGrid>
      <w:tr w:rsidR="00086D4E" w:rsidRPr="00F81773" w:rsidTr="002A378C">
        <w:trPr>
          <w:trHeight w:val="574"/>
        </w:trPr>
        <w:tc>
          <w:tcPr>
            <w:tcW w:w="604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30"/>
        <w:gridCol w:w="588"/>
        <w:gridCol w:w="1731"/>
        <w:gridCol w:w="1425"/>
        <w:gridCol w:w="580"/>
        <w:gridCol w:w="1368"/>
      </w:tblGrid>
      <w:tr w:rsidR="00086D4E" w:rsidRPr="00F81773" w:rsidTr="00086D4E">
        <w:trPr>
          <w:trHeight w:val="559"/>
        </w:trPr>
        <w:tc>
          <w:tcPr>
            <w:tcW w:w="604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Pr="00F81773" w:rsidRDefault="00086D4E" w:rsidP="00086D4E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086D4E" w:rsidRDefault="00086D4E" w:rsidP="00086D4E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lastRenderedPageBreak/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086D4E" w:rsidRPr="00F81773" w:rsidRDefault="00086D4E" w:rsidP="00086D4E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7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425"/>
        <w:gridCol w:w="1117"/>
        <w:gridCol w:w="580"/>
        <w:gridCol w:w="1713"/>
        <w:gridCol w:w="1411"/>
        <w:gridCol w:w="572"/>
        <w:gridCol w:w="1353"/>
      </w:tblGrid>
      <w:tr w:rsidR="00086D4E" w:rsidRPr="00F81773" w:rsidTr="00086D4E">
        <w:trPr>
          <w:trHeight w:val="661"/>
        </w:trPr>
        <w:tc>
          <w:tcPr>
            <w:tcW w:w="595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5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2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86D4E" w:rsidRDefault="00086D4E" w:rsidP="00086D4E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086D4E" w:rsidRDefault="00086D4E" w:rsidP="00086D4E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086D4E" w:rsidRPr="00F81773" w:rsidRDefault="00086D4E" w:rsidP="00086D4E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33"/>
        <w:gridCol w:w="1121"/>
        <w:gridCol w:w="581"/>
        <w:gridCol w:w="1720"/>
        <w:gridCol w:w="1419"/>
        <w:gridCol w:w="573"/>
        <w:gridCol w:w="1361"/>
      </w:tblGrid>
      <w:tr w:rsidR="00086D4E" w:rsidRPr="00F81773" w:rsidTr="00086D4E">
        <w:trPr>
          <w:trHeight w:val="503"/>
        </w:trPr>
        <w:tc>
          <w:tcPr>
            <w:tcW w:w="601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3" w:type="dxa"/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86D4E" w:rsidRPr="00F81773" w:rsidRDefault="00086D4E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95C0F" w:rsidRPr="00095C0F" w:rsidRDefault="00095C0F" w:rsidP="00095C0F">
      <w:pPr>
        <w:jc w:val="both"/>
        <w:rPr>
          <w:sz w:val="28"/>
          <w:szCs w:val="28"/>
        </w:rPr>
      </w:pPr>
    </w:p>
    <w:p w:rsidR="00095C0F" w:rsidRPr="00095C0F" w:rsidRDefault="00095C0F" w:rsidP="00095C0F">
      <w:pPr>
        <w:jc w:val="both"/>
        <w:rPr>
          <w:sz w:val="28"/>
          <w:szCs w:val="28"/>
        </w:rPr>
      </w:pPr>
      <w:r w:rsidRPr="00095C0F">
        <w:rPr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1"/>
        <w:gridCol w:w="1131"/>
        <w:gridCol w:w="590"/>
        <w:gridCol w:w="1731"/>
        <w:gridCol w:w="1426"/>
        <w:gridCol w:w="582"/>
        <w:gridCol w:w="1369"/>
      </w:tblGrid>
      <w:tr w:rsidR="00095C0F" w:rsidRPr="00095C0F" w:rsidTr="00095C0F">
        <w:trPr>
          <w:trHeight w:val="651"/>
        </w:trPr>
        <w:tc>
          <w:tcPr>
            <w:tcW w:w="607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</w:tr>
    </w:tbl>
    <w:p w:rsidR="00095C0F" w:rsidRPr="00095C0F" w:rsidRDefault="00095C0F" w:rsidP="00095C0F">
      <w:pPr>
        <w:jc w:val="both"/>
        <w:rPr>
          <w:sz w:val="28"/>
          <w:szCs w:val="28"/>
        </w:rPr>
      </w:pPr>
      <w:r w:rsidRPr="00095C0F">
        <w:rPr>
          <w:sz w:val="28"/>
          <w:szCs w:val="28"/>
        </w:rPr>
        <w:t xml:space="preserve">    </w:t>
      </w:r>
    </w:p>
    <w:p w:rsidR="00095C0F" w:rsidRPr="00095C0F" w:rsidRDefault="00095C0F" w:rsidP="00095C0F">
      <w:pPr>
        <w:jc w:val="both"/>
        <w:rPr>
          <w:sz w:val="28"/>
          <w:szCs w:val="28"/>
        </w:rPr>
      </w:pPr>
      <w:r w:rsidRPr="00095C0F">
        <w:rPr>
          <w:sz w:val="28"/>
          <w:szCs w:val="28"/>
        </w:rPr>
        <w:t xml:space="preserve">      5. Aprobarea formei contractului de mandat care urmeaza a fi incheiat cu administratorii provizorii ai societatii Avioane Craiova S.A..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0"/>
        <w:gridCol w:w="589"/>
        <w:gridCol w:w="1730"/>
        <w:gridCol w:w="1425"/>
        <w:gridCol w:w="581"/>
        <w:gridCol w:w="1368"/>
      </w:tblGrid>
      <w:tr w:rsidR="00095C0F" w:rsidRPr="00095C0F" w:rsidTr="00086D4E">
        <w:trPr>
          <w:trHeight w:val="583"/>
        </w:trPr>
        <w:tc>
          <w:tcPr>
            <w:tcW w:w="605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</w:tr>
    </w:tbl>
    <w:p w:rsidR="00095C0F" w:rsidRPr="00095C0F" w:rsidRDefault="00095C0F" w:rsidP="00095C0F">
      <w:pPr>
        <w:jc w:val="both"/>
        <w:rPr>
          <w:sz w:val="28"/>
          <w:szCs w:val="28"/>
        </w:rPr>
      </w:pPr>
    </w:p>
    <w:p w:rsidR="00095C0F" w:rsidRPr="00095C0F" w:rsidRDefault="00095C0F" w:rsidP="00095C0F">
      <w:pPr>
        <w:jc w:val="both"/>
        <w:rPr>
          <w:sz w:val="28"/>
          <w:szCs w:val="28"/>
          <w:lang w:val="en-US"/>
        </w:rPr>
      </w:pPr>
      <w:r w:rsidRPr="00095C0F">
        <w:rPr>
          <w:sz w:val="28"/>
          <w:szCs w:val="28"/>
        </w:rPr>
        <w:t xml:space="preserve">      6. </w:t>
      </w:r>
      <w:proofErr w:type="spellStart"/>
      <w:r w:rsidRPr="00095C0F">
        <w:rPr>
          <w:sz w:val="28"/>
          <w:szCs w:val="28"/>
          <w:lang w:val="en-US"/>
        </w:rPr>
        <w:t>Imputernicirea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reprezentantului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Ministerului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Economiei</w:t>
      </w:r>
      <w:proofErr w:type="spellEnd"/>
      <w:r w:rsidRPr="00095C0F">
        <w:rPr>
          <w:sz w:val="28"/>
          <w:szCs w:val="28"/>
          <w:lang w:val="en-US"/>
        </w:rPr>
        <w:t xml:space="preserve"> in A.G.O.A. </w:t>
      </w:r>
      <w:proofErr w:type="spellStart"/>
      <w:r w:rsidRPr="00095C0F">
        <w:rPr>
          <w:sz w:val="28"/>
          <w:szCs w:val="28"/>
          <w:lang w:val="en-US"/>
        </w:rPr>
        <w:t>societatii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Avioane</w:t>
      </w:r>
      <w:proofErr w:type="spellEnd"/>
      <w:r w:rsidRPr="00095C0F">
        <w:rPr>
          <w:sz w:val="28"/>
          <w:szCs w:val="28"/>
          <w:lang w:val="en-US"/>
        </w:rPr>
        <w:t xml:space="preserve"> Craiova S.A. </w:t>
      </w:r>
      <w:proofErr w:type="spellStart"/>
      <w:r w:rsidRPr="00095C0F">
        <w:rPr>
          <w:sz w:val="28"/>
          <w:szCs w:val="28"/>
          <w:lang w:val="en-US"/>
        </w:rPr>
        <w:t>pentru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contractelor</w:t>
      </w:r>
      <w:proofErr w:type="spellEnd"/>
      <w:r w:rsidRPr="00095C0F"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Pr="00095C0F">
        <w:rPr>
          <w:sz w:val="28"/>
          <w:szCs w:val="28"/>
          <w:lang w:val="en-US"/>
        </w:rPr>
        <w:t xml:space="preserve"> ale </w:t>
      </w:r>
      <w:proofErr w:type="spellStart"/>
      <w:r w:rsidRPr="00095C0F">
        <w:rPr>
          <w:sz w:val="28"/>
          <w:szCs w:val="28"/>
          <w:lang w:val="en-US"/>
        </w:rPr>
        <w:t>administratorilor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provizorii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alesi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societatii</w:t>
      </w:r>
      <w:proofErr w:type="spellEnd"/>
      <w:r w:rsidRPr="00095C0F">
        <w:rPr>
          <w:sz w:val="28"/>
          <w:szCs w:val="28"/>
          <w:lang w:val="en-US"/>
        </w:rPr>
        <w:t>.</w:t>
      </w: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4"/>
        <w:gridCol w:w="590"/>
        <w:gridCol w:w="1737"/>
        <w:gridCol w:w="1432"/>
        <w:gridCol w:w="582"/>
        <w:gridCol w:w="1373"/>
      </w:tblGrid>
      <w:tr w:rsidR="00095C0F" w:rsidRPr="00095C0F" w:rsidTr="00086D4E">
        <w:trPr>
          <w:trHeight w:val="512"/>
        </w:trPr>
        <w:tc>
          <w:tcPr>
            <w:tcW w:w="608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</w:tr>
    </w:tbl>
    <w:p w:rsidR="00095C0F" w:rsidRPr="00095C0F" w:rsidRDefault="00095C0F" w:rsidP="00095C0F">
      <w:pPr>
        <w:jc w:val="both"/>
        <w:rPr>
          <w:sz w:val="28"/>
          <w:szCs w:val="28"/>
          <w:lang w:val="en-US"/>
        </w:rPr>
      </w:pPr>
    </w:p>
    <w:p w:rsidR="00095C0F" w:rsidRPr="00095C0F" w:rsidRDefault="00095C0F" w:rsidP="00095C0F">
      <w:pPr>
        <w:jc w:val="both"/>
        <w:rPr>
          <w:sz w:val="28"/>
          <w:szCs w:val="28"/>
          <w:lang w:val="en-US"/>
        </w:rPr>
      </w:pPr>
      <w:r w:rsidRPr="00095C0F">
        <w:rPr>
          <w:sz w:val="28"/>
          <w:szCs w:val="28"/>
          <w:lang w:val="en-US"/>
        </w:rPr>
        <w:t xml:space="preserve">      7. </w:t>
      </w:r>
      <w:proofErr w:type="spellStart"/>
      <w:r w:rsidRPr="00095C0F">
        <w:rPr>
          <w:sz w:val="28"/>
          <w:szCs w:val="28"/>
          <w:lang w:val="en-US"/>
        </w:rPr>
        <w:t>Aprobarea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datei</w:t>
      </w:r>
      <w:proofErr w:type="spellEnd"/>
      <w:r w:rsidRPr="00095C0F">
        <w:rPr>
          <w:sz w:val="28"/>
          <w:szCs w:val="28"/>
          <w:lang w:val="en-US"/>
        </w:rPr>
        <w:t xml:space="preserve"> de 22.11.2022 ca „data de </w:t>
      </w:r>
      <w:proofErr w:type="spellStart"/>
      <w:r w:rsidRPr="00095C0F">
        <w:rPr>
          <w:sz w:val="28"/>
          <w:szCs w:val="28"/>
          <w:lang w:val="en-US"/>
        </w:rPr>
        <w:t>inregistrare</w:t>
      </w:r>
      <w:proofErr w:type="spellEnd"/>
      <w:r w:rsidRPr="00095C0F">
        <w:rPr>
          <w:sz w:val="28"/>
          <w:szCs w:val="28"/>
          <w:lang w:val="en-US"/>
        </w:rPr>
        <w:t xml:space="preserve">” </w:t>
      </w:r>
      <w:proofErr w:type="spellStart"/>
      <w:r w:rsidRPr="00095C0F">
        <w:rPr>
          <w:sz w:val="28"/>
          <w:szCs w:val="28"/>
          <w:lang w:val="en-US"/>
        </w:rPr>
        <w:t>pentru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identificarea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actionarilor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asupra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carora</w:t>
      </w:r>
      <w:proofErr w:type="spellEnd"/>
      <w:r w:rsidRPr="00095C0F">
        <w:rPr>
          <w:sz w:val="28"/>
          <w:szCs w:val="28"/>
          <w:lang w:val="en-US"/>
        </w:rPr>
        <w:t xml:space="preserve"> se </w:t>
      </w:r>
      <w:proofErr w:type="spellStart"/>
      <w:r w:rsidRPr="00095C0F">
        <w:rPr>
          <w:sz w:val="28"/>
          <w:szCs w:val="28"/>
          <w:lang w:val="en-US"/>
        </w:rPr>
        <w:t>rasfrang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efectele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hotararilor</w:t>
      </w:r>
      <w:proofErr w:type="spellEnd"/>
      <w:r w:rsidRPr="00095C0F">
        <w:rPr>
          <w:sz w:val="28"/>
          <w:szCs w:val="28"/>
          <w:lang w:val="en-US"/>
        </w:rPr>
        <w:t xml:space="preserve"> A.G.O.A </w:t>
      </w:r>
      <w:proofErr w:type="spellStart"/>
      <w:r w:rsidRPr="00095C0F">
        <w:rPr>
          <w:sz w:val="28"/>
          <w:szCs w:val="28"/>
          <w:lang w:val="en-US"/>
        </w:rPr>
        <w:t>si</w:t>
      </w:r>
      <w:proofErr w:type="spellEnd"/>
      <w:r w:rsidRPr="00095C0F">
        <w:rPr>
          <w:sz w:val="28"/>
          <w:szCs w:val="28"/>
          <w:lang w:val="en-US"/>
        </w:rPr>
        <w:t xml:space="preserve"> a </w:t>
      </w:r>
      <w:proofErr w:type="spellStart"/>
      <w:r w:rsidRPr="00095C0F">
        <w:rPr>
          <w:sz w:val="28"/>
          <w:szCs w:val="28"/>
          <w:lang w:val="en-US"/>
        </w:rPr>
        <w:t>datei</w:t>
      </w:r>
      <w:proofErr w:type="spellEnd"/>
      <w:r w:rsidRPr="00095C0F">
        <w:rPr>
          <w:sz w:val="28"/>
          <w:szCs w:val="28"/>
          <w:lang w:val="en-US"/>
        </w:rPr>
        <w:t xml:space="preserve"> de 21.11.2022 ca „ex–date”, in </w:t>
      </w:r>
      <w:proofErr w:type="spellStart"/>
      <w:r w:rsidRPr="00095C0F">
        <w:rPr>
          <w:sz w:val="28"/>
          <w:szCs w:val="28"/>
          <w:lang w:val="en-US"/>
        </w:rPr>
        <w:t>conformitate</w:t>
      </w:r>
      <w:proofErr w:type="spellEnd"/>
      <w:r w:rsidRPr="00095C0F">
        <w:rPr>
          <w:sz w:val="28"/>
          <w:szCs w:val="28"/>
          <w:lang w:val="en-US"/>
        </w:rPr>
        <w:t xml:space="preserve"> cu </w:t>
      </w:r>
      <w:proofErr w:type="spellStart"/>
      <w:r w:rsidRPr="00095C0F">
        <w:rPr>
          <w:sz w:val="28"/>
          <w:szCs w:val="28"/>
          <w:lang w:val="en-US"/>
        </w:rPr>
        <w:t>dispozitiile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Legii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nr</w:t>
      </w:r>
      <w:proofErr w:type="spellEnd"/>
      <w:r w:rsidRPr="00095C0F">
        <w:rPr>
          <w:sz w:val="28"/>
          <w:szCs w:val="28"/>
          <w:lang w:val="en-US"/>
        </w:rPr>
        <w:t>. 24/2017.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2"/>
        <w:gridCol w:w="1131"/>
        <w:gridCol w:w="589"/>
        <w:gridCol w:w="1734"/>
        <w:gridCol w:w="1427"/>
        <w:gridCol w:w="581"/>
        <w:gridCol w:w="1371"/>
      </w:tblGrid>
      <w:tr w:rsidR="00095C0F" w:rsidRPr="00095C0F" w:rsidTr="00086D4E">
        <w:trPr>
          <w:trHeight w:val="582"/>
        </w:trPr>
        <w:tc>
          <w:tcPr>
            <w:tcW w:w="605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  <w:bookmarkStart w:id="0" w:name="_GoBack"/>
        <w:bookmarkEnd w:id="0"/>
      </w:tr>
    </w:tbl>
    <w:p w:rsidR="00095C0F" w:rsidRPr="00095C0F" w:rsidRDefault="00095C0F" w:rsidP="00095C0F">
      <w:pPr>
        <w:jc w:val="both"/>
        <w:rPr>
          <w:sz w:val="28"/>
          <w:szCs w:val="28"/>
        </w:rPr>
      </w:pPr>
    </w:p>
    <w:p w:rsidR="00095C0F" w:rsidRPr="00095C0F" w:rsidRDefault="00095C0F" w:rsidP="00095C0F">
      <w:pPr>
        <w:jc w:val="both"/>
        <w:rPr>
          <w:sz w:val="28"/>
          <w:szCs w:val="28"/>
          <w:lang w:val="en-US"/>
        </w:rPr>
      </w:pPr>
      <w:r w:rsidRPr="00095C0F">
        <w:rPr>
          <w:sz w:val="28"/>
          <w:szCs w:val="28"/>
        </w:rPr>
        <w:lastRenderedPageBreak/>
        <w:t xml:space="preserve">      </w:t>
      </w:r>
      <w:r w:rsidRPr="00095C0F">
        <w:rPr>
          <w:sz w:val="28"/>
          <w:szCs w:val="28"/>
          <w:lang w:val="en-US"/>
        </w:rPr>
        <w:t xml:space="preserve">8. </w:t>
      </w:r>
      <w:proofErr w:type="spellStart"/>
      <w:r w:rsidRPr="00095C0F">
        <w:rPr>
          <w:sz w:val="28"/>
          <w:szCs w:val="28"/>
          <w:lang w:val="en-US"/>
        </w:rPr>
        <w:t>Imputernicirea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Presedintelui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Consiliului</w:t>
      </w:r>
      <w:proofErr w:type="spellEnd"/>
      <w:r w:rsidRPr="00095C0F">
        <w:rPr>
          <w:sz w:val="28"/>
          <w:szCs w:val="28"/>
          <w:lang w:val="en-US"/>
        </w:rPr>
        <w:t xml:space="preserve"> de </w:t>
      </w:r>
      <w:proofErr w:type="spellStart"/>
      <w:r w:rsidRPr="00095C0F">
        <w:rPr>
          <w:sz w:val="28"/>
          <w:szCs w:val="28"/>
          <w:lang w:val="en-US"/>
        </w:rPr>
        <w:t>Administratie</w:t>
      </w:r>
      <w:proofErr w:type="spellEnd"/>
      <w:r w:rsidRPr="00095C0F">
        <w:rPr>
          <w:sz w:val="28"/>
          <w:szCs w:val="28"/>
          <w:lang w:val="en-US"/>
        </w:rPr>
        <w:t xml:space="preserve"> al </w:t>
      </w:r>
      <w:proofErr w:type="spellStart"/>
      <w:r w:rsidRPr="00095C0F">
        <w:rPr>
          <w:sz w:val="28"/>
          <w:szCs w:val="28"/>
          <w:lang w:val="en-US"/>
        </w:rPr>
        <w:t>societatii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Avioane</w:t>
      </w:r>
      <w:proofErr w:type="spellEnd"/>
      <w:r w:rsidRPr="00095C0F">
        <w:rPr>
          <w:sz w:val="28"/>
          <w:szCs w:val="28"/>
          <w:lang w:val="en-US"/>
        </w:rPr>
        <w:t xml:space="preserve"> Craiova S.A. </w:t>
      </w:r>
      <w:proofErr w:type="spellStart"/>
      <w:r w:rsidRPr="00095C0F">
        <w:rPr>
          <w:sz w:val="28"/>
          <w:szCs w:val="28"/>
          <w:lang w:val="en-US"/>
        </w:rPr>
        <w:t>pentru</w:t>
      </w:r>
      <w:proofErr w:type="spellEnd"/>
      <w:r w:rsidRPr="00095C0F">
        <w:rPr>
          <w:sz w:val="28"/>
          <w:szCs w:val="28"/>
          <w:lang w:val="en-US"/>
        </w:rPr>
        <w:t xml:space="preserve"> a </w:t>
      </w:r>
      <w:proofErr w:type="spellStart"/>
      <w:r w:rsidRPr="00095C0F">
        <w:rPr>
          <w:sz w:val="28"/>
          <w:szCs w:val="28"/>
          <w:lang w:val="en-US"/>
        </w:rPr>
        <w:t>efectua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toate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demersurile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necesare</w:t>
      </w:r>
      <w:proofErr w:type="spellEnd"/>
      <w:r w:rsidRPr="00095C0F">
        <w:rPr>
          <w:sz w:val="28"/>
          <w:szCs w:val="28"/>
          <w:lang w:val="en-US"/>
        </w:rPr>
        <w:t xml:space="preserve"> in </w:t>
      </w:r>
      <w:proofErr w:type="spellStart"/>
      <w:r w:rsidRPr="00095C0F">
        <w:rPr>
          <w:sz w:val="28"/>
          <w:szCs w:val="28"/>
          <w:lang w:val="en-US"/>
        </w:rPr>
        <w:t>vederea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inregistrarii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hotararilor</w:t>
      </w:r>
      <w:proofErr w:type="spellEnd"/>
      <w:r w:rsidRPr="00095C0F">
        <w:rPr>
          <w:sz w:val="28"/>
          <w:szCs w:val="28"/>
          <w:lang w:val="en-US"/>
        </w:rPr>
        <w:t xml:space="preserve"> A.G.O.A. </w:t>
      </w:r>
      <w:proofErr w:type="spellStart"/>
      <w:r w:rsidRPr="00095C0F">
        <w:rPr>
          <w:sz w:val="28"/>
          <w:szCs w:val="28"/>
          <w:lang w:val="en-US"/>
        </w:rPr>
        <w:t>si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indeplinirii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tuturor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formalitatilor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necesare</w:t>
      </w:r>
      <w:proofErr w:type="spellEnd"/>
      <w:r w:rsidRPr="00095C0F">
        <w:rPr>
          <w:sz w:val="28"/>
          <w:szCs w:val="28"/>
          <w:lang w:val="en-US"/>
        </w:rPr>
        <w:t xml:space="preserve"> in fata </w:t>
      </w:r>
      <w:proofErr w:type="spellStart"/>
      <w:r w:rsidRPr="00095C0F">
        <w:rPr>
          <w:sz w:val="28"/>
          <w:szCs w:val="28"/>
          <w:lang w:val="en-US"/>
        </w:rPr>
        <w:t>autoritatilor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competente</w:t>
      </w:r>
      <w:proofErr w:type="spellEnd"/>
      <w:r w:rsidRPr="00095C0F">
        <w:rPr>
          <w:sz w:val="28"/>
          <w:szCs w:val="28"/>
          <w:lang w:val="en-US"/>
        </w:rPr>
        <w:t xml:space="preserve">, </w:t>
      </w:r>
      <w:proofErr w:type="spellStart"/>
      <w:r w:rsidRPr="00095C0F">
        <w:rPr>
          <w:sz w:val="28"/>
          <w:szCs w:val="28"/>
          <w:lang w:val="en-US"/>
        </w:rPr>
        <w:t>incluzand</w:t>
      </w:r>
      <w:proofErr w:type="spellEnd"/>
      <w:r w:rsidRPr="00095C0F">
        <w:rPr>
          <w:sz w:val="28"/>
          <w:szCs w:val="28"/>
          <w:lang w:val="en-US"/>
        </w:rPr>
        <w:t xml:space="preserve">, </w:t>
      </w:r>
      <w:proofErr w:type="spellStart"/>
      <w:r w:rsidRPr="00095C0F">
        <w:rPr>
          <w:sz w:val="28"/>
          <w:szCs w:val="28"/>
          <w:lang w:val="en-US"/>
        </w:rPr>
        <w:t>dar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fara</w:t>
      </w:r>
      <w:proofErr w:type="spellEnd"/>
      <w:r w:rsidRPr="00095C0F">
        <w:rPr>
          <w:sz w:val="28"/>
          <w:szCs w:val="28"/>
          <w:lang w:val="en-US"/>
        </w:rPr>
        <w:t xml:space="preserve"> a se </w:t>
      </w:r>
      <w:proofErr w:type="spellStart"/>
      <w:r w:rsidRPr="00095C0F">
        <w:rPr>
          <w:sz w:val="28"/>
          <w:szCs w:val="28"/>
          <w:lang w:val="en-US"/>
        </w:rPr>
        <w:t>limita</w:t>
      </w:r>
      <w:proofErr w:type="spellEnd"/>
      <w:r w:rsidRPr="00095C0F">
        <w:rPr>
          <w:sz w:val="28"/>
          <w:szCs w:val="28"/>
          <w:lang w:val="en-US"/>
        </w:rPr>
        <w:t xml:space="preserve"> la </w:t>
      </w:r>
      <w:proofErr w:type="spellStart"/>
      <w:r w:rsidRPr="00095C0F">
        <w:rPr>
          <w:sz w:val="28"/>
          <w:szCs w:val="28"/>
          <w:lang w:val="en-US"/>
        </w:rPr>
        <w:t>Oficiul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Registrului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Comertului</w:t>
      </w:r>
      <w:proofErr w:type="spellEnd"/>
      <w:r w:rsidRPr="00095C0F">
        <w:rPr>
          <w:sz w:val="28"/>
          <w:szCs w:val="28"/>
          <w:lang w:val="en-US"/>
        </w:rPr>
        <w:t xml:space="preserve">, ASF, BVB. </w:t>
      </w:r>
      <w:proofErr w:type="spellStart"/>
      <w:r w:rsidRPr="00095C0F">
        <w:rPr>
          <w:sz w:val="28"/>
          <w:szCs w:val="28"/>
          <w:lang w:val="en-US"/>
        </w:rPr>
        <w:t>Mandatarul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sus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mentionat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95C0F">
        <w:rPr>
          <w:sz w:val="28"/>
          <w:szCs w:val="28"/>
          <w:lang w:val="en-US"/>
        </w:rPr>
        <w:t>va</w:t>
      </w:r>
      <w:proofErr w:type="spellEnd"/>
      <w:proofErr w:type="gram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putea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delega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puterile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acordate</w:t>
      </w:r>
      <w:proofErr w:type="spellEnd"/>
      <w:r w:rsidRPr="00095C0F">
        <w:rPr>
          <w:sz w:val="28"/>
          <w:szCs w:val="28"/>
          <w:lang w:val="en-US"/>
        </w:rPr>
        <w:t xml:space="preserve"> conform </w:t>
      </w:r>
      <w:proofErr w:type="spellStart"/>
      <w:r w:rsidRPr="00095C0F">
        <w:rPr>
          <w:sz w:val="28"/>
          <w:szCs w:val="28"/>
          <w:lang w:val="en-US"/>
        </w:rPr>
        <w:t>celor</w:t>
      </w:r>
      <w:proofErr w:type="spellEnd"/>
      <w:r w:rsidRPr="00095C0F">
        <w:rPr>
          <w:sz w:val="28"/>
          <w:szCs w:val="28"/>
          <w:lang w:val="en-US"/>
        </w:rPr>
        <w:t xml:space="preserve"> de </w:t>
      </w:r>
      <w:proofErr w:type="spellStart"/>
      <w:r w:rsidRPr="00095C0F">
        <w:rPr>
          <w:sz w:val="28"/>
          <w:szCs w:val="28"/>
          <w:lang w:val="en-US"/>
        </w:rPr>
        <w:t>mai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sus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unei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alte</w:t>
      </w:r>
      <w:proofErr w:type="spellEnd"/>
      <w:r w:rsidRPr="00095C0F">
        <w:rPr>
          <w:sz w:val="28"/>
          <w:szCs w:val="28"/>
          <w:lang w:val="en-US"/>
        </w:rPr>
        <w:t xml:space="preserve"> </w:t>
      </w:r>
      <w:proofErr w:type="spellStart"/>
      <w:r w:rsidRPr="00095C0F">
        <w:rPr>
          <w:sz w:val="28"/>
          <w:szCs w:val="28"/>
          <w:lang w:val="en-US"/>
        </w:rPr>
        <w:t>persoane</w:t>
      </w:r>
      <w:proofErr w:type="spellEnd"/>
      <w:r w:rsidRPr="00095C0F">
        <w:rPr>
          <w:sz w:val="28"/>
          <w:szCs w:val="28"/>
          <w:lang w:val="en-US"/>
        </w:rPr>
        <w:t xml:space="preserve">, </w:t>
      </w:r>
      <w:proofErr w:type="spellStart"/>
      <w:r w:rsidRPr="00095C0F">
        <w:rPr>
          <w:sz w:val="28"/>
          <w:szCs w:val="28"/>
          <w:lang w:val="en-US"/>
        </w:rPr>
        <w:t>salariata</w:t>
      </w:r>
      <w:proofErr w:type="spellEnd"/>
      <w:r w:rsidRPr="00095C0F">
        <w:rPr>
          <w:sz w:val="28"/>
          <w:szCs w:val="28"/>
          <w:lang w:val="en-US"/>
        </w:rPr>
        <w:t xml:space="preserve"> a </w:t>
      </w:r>
      <w:proofErr w:type="spellStart"/>
      <w:r w:rsidRPr="00095C0F">
        <w:rPr>
          <w:sz w:val="28"/>
          <w:szCs w:val="28"/>
          <w:lang w:val="en-US"/>
        </w:rPr>
        <w:t>societatii</w:t>
      </w:r>
      <w:proofErr w:type="spellEnd"/>
      <w:r w:rsidRPr="00095C0F">
        <w:rPr>
          <w:sz w:val="28"/>
          <w:szCs w:val="28"/>
          <w:lang w:val="en-US"/>
        </w:rPr>
        <w:t xml:space="preserve">. </w:t>
      </w: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7"/>
        <w:gridCol w:w="1135"/>
        <w:gridCol w:w="587"/>
        <w:gridCol w:w="1740"/>
        <w:gridCol w:w="1434"/>
        <w:gridCol w:w="579"/>
        <w:gridCol w:w="1374"/>
      </w:tblGrid>
      <w:tr w:rsidR="00095C0F" w:rsidRPr="00095C0F" w:rsidTr="00086D4E">
        <w:trPr>
          <w:trHeight w:val="598"/>
        </w:trPr>
        <w:tc>
          <w:tcPr>
            <w:tcW w:w="606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095C0F" w:rsidRPr="00095C0F" w:rsidRDefault="00095C0F" w:rsidP="00095C0F">
            <w:pPr>
              <w:jc w:val="both"/>
              <w:rPr>
                <w:sz w:val="28"/>
                <w:szCs w:val="28"/>
              </w:rPr>
            </w:pPr>
            <w:r w:rsidRPr="00095C0F">
              <w:rPr>
                <w:sz w:val="28"/>
                <w:szCs w:val="28"/>
              </w:rPr>
              <w:t>ABTINERE</w:t>
            </w:r>
          </w:p>
        </w:tc>
      </w:tr>
    </w:tbl>
    <w:p w:rsidR="000D57B9" w:rsidRPr="002C03B1" w:rsidRDefault="000D57B9" w:rsidP="00095C0F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2022-10-13T07:03:00Z</dcterms:created>
  <dcterms:modified xsi:type="dcterms:W3CDTF">2022-10-13T07:03:00Z</dcterms:modified>
</cp:coreProperties>
</file>