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716E8">
        <w:rPr>
          <w:rFonts w:cs="Arial"/>
          <w:sz w:val="28"/>
          <w:szCs w:val="28"/>
        </w:rPr>
        <w:t>13/14.07.2023</w:t>
      </w:r>
      <w:bookmarkStart w:id="0" w:name="_GoBack"/>
      <w:bookmarkEnd w:id="0"/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354674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354674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354674" w:rsidRDefault="00354674" w:rsidP="00DB61AF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9B1F95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 xml:space="preserve">e de </w:t>
      </w:r>
      <w:r w:rsidR="008320D4">
        <w:rPr>
          <w:rFonts w:cs="Arial"/>
          <w:sz w:val="28"/>
          <w:szCs w:val="28"/>
        </w:rPr>
        <w:t>Avioane C</w:t>
      </w:r>
      <w:r w:rsidR="008320D4" w:rsidRPr="00B832F8">
        <w:rPr>
          <w:rFonts w:cs="Arial"/>
          <w:sz w:val="28"/>
          <w:szCs w:val="28"/>
        </w:rPr>
        <w:t>raiova</w:t>
      </w:r>
      <w:r w:rsidR="00171604" w:rsidRPr="00B832F8">
        <w:rPr>
          <w:rFonts w:cs="Arial"/>
          <w:sz w:val="28"/>
          <w:szCs w:val="28"/>
        </w:rPr>
        <w:t xml:space="preserve"> S.A., care</w:t>
      </w:r>
      <w:r w:rsidR="009C17FE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8320D4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 Extraordinara</w:t>
      </w:r>
      <w:r w:rsidR="008320D4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dreptul de vot aferent acestor</w:t>
      </w:r>
      <w:r>
        <w:rPr>
          <w:rFonts w:cs="Arial"/>
          <w:sz w:val="28"/>
          <w:szCs w:val="28"/>
        </w:rPr>
        <w:t xml:space="preserve"> act</w:t>
      </w:r>
      <w:r w:rsidR="00CF3F93" w:rsidRPr="00B832F8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4641D7">
        <w:rPr>
          <w:rFonts w:cs="Arial"/>
          <w:sz w:val="28"/>
          <w:szCs w:val="28"/>
        </w:rPr>
        <w:t>E</w:t>
      </w:r>
      <w:r w:rsidR="00E10ABB" w:rsidRPr="00B832F8">
        <w:rPr>
          <w:rFonts w:cs="Arial"/>
          <w:sz w:val="28"/>
          <w:szCs w:val="28"/>
        </w:rPr>
        <w:t>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0716E8">
        <w:rPr>
          <w:rFonts w:cs="Arial"/>
          <w:sz w:val="28"/>
          <w:szCs w:val="28"/>
        </w:rPr>
        <w:t>13/14.07.2023</w:t>
      </w:r>
      <w:r w:rsidR="00177A68" w:rsidRPr="00B832F8">
        <w:rPr>
          <w:rFonts w:cs="Arial"/>
          <w:sz w:val="28"/>
          <w:szCs w:val="28"/>
        </w:rPr>
        <w:t xml:space="preserve">, </w:t>
      </w:r>
      <w:r w:rsidR="004669C2">
        <w:rPr>
          <w:rFonts w:cs="Arial"/>
          <w:sz w:val="28"/>
          <w:szCs w:val="28"/>
        </w:rPr>
        <w:t>ora 14:00</w:t>
      </w:r>
      <w:r w:rsidR="008320D4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CF3F93" w:rsidRPr="00B832F8">
        <w:rPr>
          <w:rFonts w:cs="Arial"/>
          <w:sz w:val="28"/>
          <w:szCs w:val="28"/>
        </w:rPr>
        <w:t xml:space="preserve">: </w:t>
      </w:r>
    </w:p>
    <w:p w:rsidR="000716E8" w:rsidRPr="000716E8" w:rsidRDefault="004669C2" w:rsidP="000716E8">
      <w:pPr>
        <w:contextualSpacing/>
        <w:jc w:val="both"/>
        <w:rPr>
          <w:rFonts w:eastAsia="Arial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</w:t>
      </w:r>
      <w:r w:rsidR="000716E8" w:rsidRPr="000716E8">
        <w:rPr>
          <w:rFonts w:eastAsia="Arial"/>
          <w:sz w:val="28"/>
          <w:szCs w:val="28"/>
          <w:lang w:val="en-US"/>
        </w:rPr>
        <w:t xml:space="preserve">1.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Aprobarea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vanzarii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activului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r w:rsidR="000716E8" w:rsidRPr="000716E8">
        <w:rPr>
          <w:rFonts w:eastAsia="Arial"/>
          <w:sz w:val="28"/>
          <w:szCs w:val="28"/>
        </w:rPr>
        <w:t>„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Centrala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termica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compresoare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0716E8" w:rsidRPr="000716E8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0716E8" w:rsidRPr="000716E8">
        <w:rPr>
          <w:rFonts w:eastAsia="Arial"/>
          <w:sz w:val="28"/>
          <w:szCs w:val="28"/>
          <w:lang w:val="en-US"/>
        </w:rPr>
        <w:t xml:space="preserve"> 123,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si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a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activelor</w:t>
      </w:r>
      <w:proofErr w:type="spellEnd"/>
      <w:r w:rsidR="000716E8" w:rsidRPr="000716E8">
        <w:rPr>
          <w:rFonts w:eastAsia="Arial"/>
          <w:sz w:val="28"/>
          <w:szCs w:val="28"/>
        </w:rPr>
        <w:t xml:space="preserve"> „Statie pompare turn racire</w:t>
      </w:r>
      <w:r w:rsidR="000716E8" w:rsidRPr="000716E8">
        <w:rPr>
          <w:rFonts w:eastAsia="Arial"/>
          <w:sz w:val="28"/>
          <w:szCs w:val="28"/>
          <w:lang w:val="en-US"/>
        </w:rPr>
        <w:t xml:space="preserve">”, nr. </w:t>
      </w:r>
      <w:proofErr w:type="spellStart"/>
      <w:proofErr w:type="gramStart"/>
      <w:r w:rsidR="000716E8" w:rsidRPr="000716E8">
        <w:rPr>
          <w:rFonts w:eastAsia="Arial"/>
          <w:sz w:val="28"/>
          <w:szCs w:val="28"/>
          <w:lang w:val="en-US"/>
        </w:rPr>
        <w:t>inventar</w:t>
      </w:r>
      <w:proofErr w:type="spellEnd"/>
      <w:proofErr w:type="gramEnd"/>
      <w:r w:rsidR="000716E8" w:rsidRPr="000716E8">
        <w:rPr>
          <w:rFonts w:eastAsia="Arial"/>
          <w:sz w:val="28"/>
          <w:szCs w:val="28"/>
          <w:lang w:val="en-US"/>
        </w:rPr>
        <w:t xml:space="preserve"> 13,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si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r w:rsidR="000716E8" w:rsidRPr="000716E8">
        <w:rPr>
          <w:rFonts w:eastAsia="Arial"/>
          <w:sz w:val="28"/>
          <w:szCs w:val="28"/>
        </w:rPr>
        <w:t xml:space="preserve">„Statie reglare gaze”, nr. inventar 16,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reprezentand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constructii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anexate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la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acesta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, </w:t>
      </w:r>
      <w:bookmarkStart w:id="1" w:name="_gjdgxs" w:colFirst="0" w:colLast="0"/>
      <w:bookmarkEnd w:id="1"/>
      <w:proofErr w:type="spellStart"/>
      <w:r w:rsidR="000716E8" w:rsidRPr="000716E8">
        <w:rPr>
          <w:rFonts w:eastAsia="Arial"/>
          <w:sz w:val="28"/>
          <w:szCs w:val="28"/>
          <w:lang w:val="en-US"/>
        </w:rPr>
        <w:t>aflate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pe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terenul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Parcului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Industrial Craiova S.A., la un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pret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vanzare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cel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putin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egal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cu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pretul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stabilit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de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catre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 xml:space="preserve"> un evaluator </w:t>
      </w:r>
      <w:proofErr w:type="spellStart"/>
      <w:r w:rsidR="000716E8" w:rsidRPr="000716E8">
        <w:rPr>
          <w:rFonts w:eastAsia="Arial"/>
          <w:sz w:val="28"/>
          <w:szCs w:val="28"/>
          <w:lang w:val="en-US"/>
        </w:rPr>
        <w:t>autorizat</w:t>
      </w:r>
      <w:proofErr w:type="spellEnd"/>
      <w:r w:rsidR="000716E8" w:rsidRPr="000716E8">
        <w:rPr>
          <w:rFonts w:eastAsia="Arial"/>
          <w:sz w:val="28"/>
          <w:szCs w:val="28"/>
          <w:lang w:val="en-US"/>
        </w:rPr>
        <w:t>.</w:t>
      </w:r>
    </w:p>
    <w:p w:rsidR="004669C2" w:rsidRPr="004669C2" w:rsidRDefault="004669C2" w:rsidP="000716E8">
      <w:pPr>
        <w:contextualSpacing/>
        <w:jc w:val="both"/>
        <w:rPr>
          <w:rFonts w:eastAsia="Arial"/>
          <w:sz w:val="28"/>
          <w:szCs w:val="28"/>
        </w:rPr>
      </w:pPr>
    </w:p>
    <w:tbl>
      <w:tblPr>
        <w:tblW w:w="88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0"/>
        <w:gridCol w:w="581"/>
        <w:gridCol w:w="1364"/>
      </w:tblGrid>
      <w:tr w:rsidR="004669C2" w:rsidRPr="00086768" w:rsidTr="00125166">
        <w:trPr>
          <w:trHeight w:val="658"/>
        </w:trPr>
        <w:tc>
          <w:tcPr>
            <w:tcW w:w="605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4669C2" w:rsidRPr="00086768" w:rsidRDefault="004669C2" w:rsidP="00E55DFD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4669C2" w:rsidRPr="00086768" w:rsidRDefault="004669C2" w:rsidP="00E55DFD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669C2" w:rsidRPr="00DB61AF" w:rsidRDefault="004669C2" w:rsidP="00DB61AF">
      <w:pPr>
        <w:jc w:val="both"/>
        <w:rPr>
          <w:rFonts w:cs="Arial"/>
          <w:sz w:val="28"/>
          <w:szCs w:val="28"/>
        </w:rPr>
      </w:pPr>
    </w:p>
    <w:p w:rsidR="00125166" w:rsidRPr="00125166" w:rsidRDefault="000716E8" w:rsidP="00125166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A77788">
        <w:rPr>
          <w:rFonts w:eastAsia="Arial"/>
          <w:color w:val="000000"/>
          <w:sz w:val="28"/>
          <w:szCs w:val="28"/>
        </w:rPr>
        <w:t>2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01.08.2023</w:t>
      </w:r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ca „data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rasfran</w:t>
      </w:r>
      <w:r w:rsidR="00A77788">
        <w:rPr>
          <w:rFonts w:eastAsia="Arial"/>
          <w:color w:val="000000"/>
          <w:sz w:val="28"/>
          <w:szCs w:val="28"/>
          <w:lang w:val="en-US"/>
        </w:rPr>
        <w:t>g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="00A77788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A77788">
        <w:rPr>
          <w:rFonts w:eastAsia="Arial"/>
          <w:color w:val="000000"/>
          <w:sz w:val="28"/>
          <w:szCs w:val="28"/>
          <w:lang w:val="en-US"/>
        </w:rPr>
        <w:t>hotar</w:t>
      </w:r>
      <w:r>
        <w:rPr>
          <w:rFonts w:eastAsia="Arial"/>
          <w:color w:val="000000"/>
          <w:sz w:val="28"/>
          <w:szCs w:val="28"/>
          <w:lang w:val="en-US"/>
        </w:rPr>
        <w:t>arilor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>
        <w:rPr>
          <w:rFonts w:eastAsia="Arial"/>
          <w:color w:val="000000"/>
          <w:sz w:val="28"/>
          <w:szCs w:val="28"/>
          <w:lang w:val="en-US"/>
        </w:rPr>
        <w:t xml:space="preserve"> de 31.07.2023</w:t>
      </w:r>
      <w:r w:rsidR="00A77788">
        <w:rPr>
          <w:rFonts w:eastAsia="Arial"/>
          <w:color w:val="000000"/>
          <w:sz w:val="28"/>
          <w:szCs w:val="28"/>
          <w:lang w:val="en-US"/>
        </w:rPr>
        <w:t xml:space="preserve"> ca „ex–date”, </w:t>
      </w:r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in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nr. 24/2017.</w:t>
      </w:r>
    </w:p>
    <w:tbl>
      <w:tblPr>
        <w:tblW w:w="88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5"/>
        <w:gridCol w:w="588"/>
        <w:gridCol w:w="1721"/>
        <w:gridCol w:w="1417"/>
        <w:gridCol w:w="580"/>
        <w:gridCol w:w="1361"/>
      </w:tblGrid>
      <w:tr w:rsidR="00DB61AF" w:rsidRPr="00086768" w:rsidTr="00125166">
        <w:trPr>
          <w:trHeight w:val="657"/>
        </w:trPr>
        <w:tc>
          <w:tcPr>
            <w:tcW w:w="603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DB61AF" w:rsidRPr="004C6F57" w:rsidRDefault="00DB61AF" w:rsidP="00DB61AF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25166" w:rsidRPr="00125166" w:rsidRDefault="000716E8" w:rsidP="00125166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  <w:r w:rsidR="00A77788">
        <w:rPr>
          <w:rFonts w:eastAsia="Arial"/>
          <w:color w:val="000000"/>
          <w:sz w:val="28"/>
          <w:szCs w:val="28"/>
        </w:rPr>
        <w:t>3</w:t>
      </w:r>
      <w:r w:rsidR="00DB61AF" w:rsidRPr="004C6F57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125166" w:rsidRPr="00125166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125166" w:rsidRPr="00125166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125166" w:rsidRPr="00125166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4"/>
        <w:gridCol w:w="1736"/>
        <w:gridCol w:w="1430"/>
        <w:gridCol w:w="586"/>
        <w:gridCol w:w="1373"/>
      </w:tblGrid>
      <w:tr w:rsidR="00DB61AF" w:rsidRPr="00086768" w:rsidTr="00125166">
        <w:trPr>
          <w:trHeight w:val="669"/>
        </w:trPr>
        <w:tc>
          <w:tcPr>
            <w:tcW w:w="608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DB61AF" w:rsidRPr="00086768" w:rsidRDefault="00DB61AF" w:rsidP="00A924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DB61AF" w:rsidRPr="00086768" w:rsidRDefault="00DB61AF" w:rsidP="00A924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379A" w:rsidRPr="00DB61AF" w:rsidRDefault="002C379A" w:rsidP="002C379A">
      <w:pPr>
        <w:tabs>
          <w:tab w:val="left" w:pos="1470"/>
        </w:tabs>
        <w:jc w:val="both"/>
      </w:pP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B1F95">
        <w:rPr>
          <w:sz w:val="28"/>
          <w:szCs w:val="28"/>
        </w:rPr>
        <w:t xml:space="preserve">  </w:t>
      </w:r>
      <w:r w:rsidRPr="002925CD">
        <w:rPr>
          <w:sz w:val="28"/>
          <w:szCs w:val="28"/>
        </w:rPr>
        <w:t xml:space="preserve">Numele si prenumele ........................  </w:t>
      </w:r>
    </w:p>
    <w:p w:rsidR="009149B9" w:rsidRPr="002925CD" w:rsidRDefault="009149B9" w:rsidP="009149B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9149B9" w:rsidRDefault="009149B9" w:rsidP="009149B9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Default="00CF3F93" w:rsidP="00CF3F93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A36B73"/>
    <w:multiLevelType w:val="hybridMultilevel"/>
    <w:tmpl w:val="A20AEB68"/>
    <w:lvl w:ilvl="0" w:tplc="532E6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16E8"/>
    <w:rsid w:val="000C0347"/>
    <w:rsid w:val="000C7A47"/>
    <w:rsid w:val="00125166"/>
    <w:rsid w:val="00171604"/>
    <w:rsid w:val="00177A68"/>
    <w:rsid w:val="001D0FDD"/>
    <w:rsid w:val="00214AF6"/>
    <w:rsid w:val="002B5DD3"/>
    <w:rsid w:val="002C379A"/>
    <w:rsid w:val="00330358"/>
    <w:rsid w:val="00354674"/>
    <w:rsid w:val="003E13F1"/>
    <w:rsid w:val="004641D7"/>
    <w:rsid w:val="004669C2"/>
    <w:rsid w:val="00485813"/>
    <w:rsid w:val="00556EA6"/>
    <w:rsid w:val="005D1A79"/>
    <w:rsid w:val="005E258B"/>
    <w:rsid w:val="006152BB"/>
    <w:rsid w:val="00790568"/>
    <w:rsid w:val="008320D4"/>
    <w:rsid w:val="008B25E7"/>
    <w:rsid w:val="008C72CA"/>
    <w:rsid w:val="009149B9"/>
    <w:rsid w:val="00933A2A"/>
    <w:rsid w:val="00973702"/>
    <w:rsid w:val="00981974"/>
    <w:rsid w:val="009B1F95"/>
    <w:rsid w:val="009C17FE"/>
    <w:rsid w:val="00A0191B"/>
    <w:rsid w:val="00A77788"/>
    <w:rsid w:val="00AF55A9"/>
    <w:rsid w:val="00B5032C"/>
    <w:rsid w:val="00B50A46"/>
    <w:rsid w:val="00B832F8"/>
    <w:rsid w:val="00B95A0B"/>
    <w:rsid w:val="00BA466F"/>
    <w:rsid w:val="00C55067"/>
    <w:rsid w:val="00C81102"/>
    <w:rsid w:val="00CF3F93"/>
    <w:rsid w:val="00D5727D"/>
    <w:rsid w:val="00DB61AF"/>
    <w:rsid w:val="00DD0313"/>
    <w:rsid w:val="00DF256B"/>
    <w:rsid w:val="00E10ABB"/>
    <w:rsid w:val="00E71B0D"/>
    <w:rsid w:val="00E95B8A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4A583-C31D-400A-B682-DDFE1B41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8320D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20D4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2023-06-08T13:14:00Z</dcterms:created>
  <dcterms:modified xsi:type="dcterms:W3CDTF">2023-06-08T13:14:00Z</dcterms:modified>
</cp:coreProperties>
</file>