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Pr="004F6191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191">
        <w:rPr>
          <w:rFonts w:ascii="Times New Roman" w:hAnsi="Times New Roman" w:cs="Times New Roman"/>
          <w:b/>
          <w:sz w:val="28"/>
          <w:szCs w:val="28"/>
        </w:rPr>
        <w:t xml:space="preserve">Rezultatele voturilor pentru Adunarea Generală Ordinară a Acţionarilor Avioane Craiova S.A. din data de </w:t>
      </w:r>
      <w:r w:rsidR="00DF7D76">
        <w:rPr>
          <w:rFonts w:ascii="Times New Roman" w:hAnsi="Times New Roman" w:cs="Times New Roman"/>
          <w:b/>
          <w:sz w:val="28"/>
          <w:szCs w:val="28"/>
        </w:rPr>
        <w:t>03</w:t>
      </w:r>
      <w:r w:rsidR="00406E89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4D22FB" w:rsidRDefault="004D22FB"/>
    <w:p w:rsidR="00DF7D76" w:rsidRPr="00285062" w:rsidRDefault="00DF7D76" w:rsidP="00DF7D76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22FB">
        <w:rPr>
          <w:rFonts w:ascii="Times New Roman" w:hAnsi="Times New Roman" w:cs="Times New Roman"/>
          <w:sz w:val="24"/>
          <w:szCs w:val="24"/>
        </w:rPr>
        <w:t>În conformitate cu prevederile art. 209 din Regulamentul Autorității de Supraveghere Financiară nr. 5/2018 privind emitenții de instrumente financiare și operaț</w:t>
      </w:r>
      <w:r>
        <w:rPr>
          <w:rFonts w:ascii="Times New Roman" w:hAnsi="Times New Roman" w:cs="Times New Roman"/>
          <w:sz w:val="24"/>
          <w:szCs w:val="24"/>
        </w:rPr>
        <w:t xml:space="preserve">iuni de piață, Avioane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societate comercială administrată în sistem unitar, înfiinţată şi funcţionând în conformitate cu legislaţia română, înregistrată la Oficiul Registrului Comerţu</w:t>
      </w:r>
      <w:r>
        <w:rPr>
          <w:rFonts w:ascii="Times New Roman" w:hAnsi="Times New Roman" w:cs="Times New Roman"/>
          <w:sz w:val="24"/>
          <w:szCs w:val="24"/>
        </w:rPr>
        <w:t>lui de pe lângă Tribunalul Dolj sub nr.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r>
        <w:rPr>
          <w:rFonts w:ascii="Times New Roman" w:hAnsi="Times New Roman" w:cs="Times New Roman"/>
          <w:sz w:val="24"/>
          <w:szCs w:val="24"/>
        </w:rPr>
        <w:t>identificare fiscală RO 2326144</w:t>
      </w:r>
      <w:r w:rsidRPr="004D22FB">
        <w:rPr>
          <w:rFonts w:ascii="Times New Roman" w:hAnsi="Times New Roman" w:cs="Times New Roman"/>
          <w:sz w:val="24"/>
          <w:szCs w:val="24"/>
        </w:rPr>
        <w:t>, cu se</w:t>
      </w:r>
      <w:r>
        <w:rPr>
          <w:rFonts w:ascii="Times New Roman" w:hAnsi="Times New Roman" w:cs="Times New Roman"/>
          <w:sz w:val="24"/>
          <w:szCs w:val="24"/>
        </w:rPr>
        <w:t>diul situat în comuna Ghercești, str. Aviatorilor, nr. 10, județul Dolj</w:t>
      </w:r>
      <w:r w:rsidRPr="004D22FB">
        <w:rPr>
          <w:rFonts w:ascii="Times New Roman" w:hAnsi="Times New Roman" w:cs="Times New Roman"/>
          <w:sz w:val="24"/>
          <w:szCs w:val="24"/>
        </w:rPr>
        <w:t xml:space="preserve">, având capitalul social subscris şi vărsat în cuantum de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>
        <w:rPr>
          <w:rFonts w:ascii="Times New Roman" w:hAnsi="Times New Roman" w:cs="Times New Roman"/>
          <w:sz w:val="24"/>
          <w:szCs w:val="24"/>
        </w:rPr>
        <w:t xml:space="preserve">lei, divizat în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32.113.388 </w:t>
      </w:r>
      <w:r w:rsidRPr="004D22FB">
        <w:rPr>
          <w:rFonts w:ascii="Times New Roman" w:hAnsi="Times New Roman" w:cs="Times New Roman"/>
          <w:sz w:val="24"/>
          <w:szCs w:val="24"/>
        </w:rPr>
        <w:t>acţiuni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având fiecare o v</w:t>
      </w:r>
      <w:r>
        <w:rPr>
          <w:rFonts w:ascii="Times New Roman" w:hAnsi="Times New Roman" w:cs="Times New Roman"/>
          <w:sz w:val="24"/>
          <w:szCs w:val="24"/>
        </w:rPr>
        <w:t>aloare nominală de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anunţă prin prezenta rezultatele voturilor Adunării Generale Ordinare a Acţionarilor (denumită în continuare „</w:t>
      </w:r>
      <w:r>
        <w:rPr>
          <w:rFonts w:ascii="Times New Roman" w:hAnsi="Times New Roman" w:cs="Times New Roman"/>
          <w:sz w:val="24"/>
          <w:szCs w:val="24"/>
        </w:rPr>
        <w:t xml:space="preserve">A.G.O.A.”), care a avut loc la a doua </w:t>
      </w:r>
      <w:r w:rsidRPr="004D22FB">
        <w:rPr>
          <w:rFonts w:ascii="Times New Roman" w:hAnsi="Times New Roman" w:cs="Times New Roman"/>
          <w:sz w:val="24"/>
          <w:szCs w:val="24"/>
        </w:rPr>
        <w:t xml:space="preserve">convocare, </w:t>
      </w:r>
      <w:r>
        <w:rPr>
          <w:rFonts w:ascii="Times New Roman" w:hAnsi="Times New Roman" w:cs="Times New Roman"/>
          <w:sz w:val="24"/>
          <w:szCs w:val="24"/>
        </w:rPr>
        <w:t>în data de 03.11.2023</w:t>
      </w:r>
      <w:r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r>
        <w:rPr>
          <w:rFonts w:ascii="Times New Roman" w:hAnsi="Times New Roman" w:cs="Times New Roman"/>
          <w:sz w:val="24"/>
          <w:szCs w:val="24"/>
        </w:rPr>
        <w:t>sediul societ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</w:rPr>
        <w:t>ții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Avioane Craiova</w:t>
      </w:r>
      <w:r w:rsidRPr="004D22FB">
        <w:rPr>
          <w:rFonts w:ascii="Times New Roman" w:hAnsi="Times New Roman" w:cs="Times New Roman"/>
          <w:sz w:val="24"/>
          <w:szCs w:val="24"/>
        </w:rPr>
        <w:t xml:space="preserve"> S.A., situat în </w:t>
      </w:r>
      <w:r>
        <w:rPr>
          <w:rFonts w:ascii="Times New Roman" w:hAnsi="Times New Roman" w:cs="Times New Roman"/>
          <w:sz w:val="24"/>
          <w:szCs w:val="24"/>
        </w:rPr>
        <w:t>comuna Ghercești, str. Aviatorilor, nr. 10, județul Dolj,</w:t>
      </w:r>
      <w:r w:rsidRPr="004D22FB">
        <w:rPr>
          <w:rFonts w:ascii="Times New Roman" w:hAnsi="Times New Roman" w:cs="Times New Roman"/>
          <w:sz w:val="24"/>
          <w:szCs w:val="24"/>
        </w:rPr>
        <w:t xml:space="preserve"> în condiţii legale de valabi</w:t>
      </w:r>
      <w:r>
        <w:rPr>
          <w:rFonts w:ascii="Times New Roman" w:hAnsi="Times New Roman" w:cs="Times New Roman"/>
          <w:sz w:val="24"/>
          <w:szCs w:val="24"/>
        </w:rPr>
        <w:t>litate,</w:t>
      </w:r>
      <w:r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Pr="003069A8">
        <w:rPr>
          <w:rFonts w:ascii="Times New Roman" w:hAnsi="Times New Roman" w:cs="Times New Roman"/>
          <w:sz w:val="24"/>
          <w:szCs w:val="24"/>
        </w:rPr>
        <w:t xml:space="preserve">conform art. 112, alin. (2) </w:t>
      </w:r>
      <w:proofErr w:type="gramStart"/>
      <w:r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3069A8">
        <w:rPr>
          <w:rFonts w:ascii="Times New Roman" w:hAnsi="Times New Roman" w:cs="Times New Roman"/>
          <w:sz w:val="24"/>
          <w:szCs w:val="24"/>
        </w:rPr>
        <w:t xml:space="preserve"> Legea nr. 31/1990 a societăţilor, republicată, cu modificările şi completările ulterioare, </w:t>
      </w:r>
      <w:r w:rsidRPr="00285062">
        <w:rPr>
          <w:rFonts w:ascii="Times New Roman" w:hAnsi="Times New Roman" w:cs="Times New Roman"/>
          <w:sz w:val="24"/>
          <w:szCs w:val="24"/>
        </w:rPr>
        <w:t xml:space="preserve">respectiv „Dacă adunarea generală ordinară nu poate lucra din cauza neîndeplinirii condițiilor prevăzute la alin. (1), adunarea </w:t>
      </w:r>
      <w:proofErr w:type="gramStart"/>
      <w:r w:rsidRPr="00285062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Pr="00285062">
        <w:rPr>
          <w:rFonts w:ascii="Times New Roman" w:hAnsi="Times New Roman" w:cs="Times New Roman"/>
          <w:sz w:val="24"/>
          <w:szCs w:val="24"/>
        </w:rPr>
        <w:t xml:space="preserve"> se va întruni la o a doua convocare poate să delibereze asupra punctelor de pe ordinea de zi a celei dintâi adunări, indiferent de cvorumul întrunit, luând hotărâri cu majoritatea voturilor exprimate. Pentru adunarea generală întrunită la a doua convocare, actul constitutiv nu poate prevedea un cvorum minim sau o majoritate mai ridicată” şi art. 14, alin. (2) </w:t>
      </w:r>
      <w:proofErr w:type="gramStart"/>
      <w:r w:rsidRPr="00285062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285062">
        <w:rPr>
          <w:rFonts w:ascii="Times New Roman" w:hAnsi="Times New Roman" w:cs="Times New Roman"/>
          <w:sz w:val="24"/>
          <w:szCs w:val="24"/>
        </w:rPr>
        <w:t xml:space="preserve"> Actul Constitutiv al societăţii Avioane Craiova S.A., respectiv „În cazul neîndeplinirii condiţiilor de la alineatul 1, adunarea generală a acţionarilor se va întruni după o nouă convocare şi va putea delibera asupra problemelor din ordinea de zi a primei adunări, oricare ar fi partea de capital reprezentată de acţionarii prezenţi, luând hotărâri cu majoritatea voturilor exprimate”.</w:t>
      </w:r>
    </w:p>
    <w:p w:rsidR="004D22FB" w:rsidRDefault="004D22FB" w:rsidP="009B0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>A. Situaţia acţiunilor şi drepturilor de vot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Valoare nominal</w:t>
      </w:r>
      <w:r>
        <w:rPr>
          <w:rFonts w:ascii="Times New Roman" w:hAnsi="Times New Roman" w:cs="Times New Roman"/>
          <w:sz w:val="24"/>
          <w:szCs w:val="24"/>
        </w:rPr>
        <w:t>a per acţiune: 2,5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22FB">
        <w:rPr>
          <w:rFonts w:ascii="Times New Roman" w:hAnsi="Times New Roman" w:cs="Times New Roman"/>
          <w:sz w:val="24"/>
          <w:szCs w:val="24"/>
        </w:rPr>
        <w:t>Drepturi de vot per acţiune: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Tipul acţiunii: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Număr total acţiuni: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 w:rsidP="002B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Acţiuni cu drept de vot: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 w:rsidR="002B6D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6B3C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La lucrările Adunării G</w:t>
      </w:r>
      <w:r w:rsidR="004F6191">
        <w:rPr>
          <w:rFonts w:ascii="Times New Roman" w:hAnsi="Times New Roman" w:cs="Times New Roman"/>
          <w:sz w:val="24"/>
          <w:szCs w:val="24"/>
        </w:rPr>
        <w:t>enerale Ordinare a Acţionarilor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de </w:t>
      </w:r>
      <w:r w:rsidR="00DF7D76">
        <w:rPr>
          <w:rFonts w:ascii="Times New Roman" w:hAnsi="Times New Roman" w:cs="Times New Roman"/>
          <w:sz w:val="24"/>
          <w:szCs w:val="24"/>
        </w:rPr>
        <w:t>03</w:t>
      </w:r>
      <w:r w:rsidR="00406E89">
        <w:rPr>
          <w:rFonts w:ascii="Times New Roman" w:hAnsi="Times New Roman" w:cs="Times New Roman"/>
          <w:sz w:val="24"/>
          <w:szCs w:val="24"/>
        </w:rPr>
        <w:t>.11</w:t>
      </w:r>
      <w:r w:rsidR="008C0789">
        <w:rPr>
          <w:rFonts w:ascii="Times New Roman" w:hAnsi="Times New Roman" w:cs="Times New Roman"/>
          <w:sz w:val="24"/>
          <w:szCs w:val="24"/>
        </w:rPr>
        <w:t>.2023 şi-au exprimat votul 3</w:t>
      </w:r>
      <w:r w:rsidR="00F86B3C">
        <w:rPr>
          <w:rFonts w:ascii="Times New Roman" w:hAnsi="Times New Roman" w:cs="Times New Roman"/>
          <w:sz w:val="24"/>
          <w:szCs w:val="24"/>
        </w:rPr>
        <w:t xml:space="preserve"> 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dețin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număr de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acţiuni, reprezentând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numărul total de acţiuni, conform Registrului consolidat al acţionarilor </w:t>
      </w:r>
      <w:r w:rsidR="00F86B3C">
        <w:rPr>
          <w:rFonts w:ascii="Times New Roman" w:hAnsi="Times New Roman" w:cs="Times New Roman"/>
          <w:sz w:val="24"/>
          <w:szCs w:val="24"/>
        </w:rPr>
        <w:t>Avioane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406E89">
        <w:rPr>
          <w:rFonts w:ascii="Times New Roman" w:hAnsi="Times New Roman" w:cs="Times New Roman"/>
          <w:sz w:val="24"/>
          <w:szCs w:val="24"/>
        </w:rPr>
        <w:t>23.10</w:t>
      </w:r>
      <w:r w:rsidR="008C0789">
        <w:rPr>
          <w:rFonts w:ascii="Times New Roman" w:hAnsi="Times New Roman" w:cs="Times New Roman"/>
          <w:sz w:val="24"/>
          <w:szCs w:val="24"/>
        </w:rPr>
        <w:t>.2023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data de referinţă a Adunării Generale Ordinare a Acţionarilor, şi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totalul drepturilor de vot. 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E89" w:rsidRDefault="00F87B19" w:rsidP="00406E8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>B. Rezultatele voturilor din cadrul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din </w:t>
      </w:r>
      <w:r w:rsidR="00DF7D76">
        <w:rPr>
          <w:rFonts w:ascii="Times New Roman" w:hAnsi="Times New Roman" w:cs="Times New Roman"/>
          <w:sz w:val="24"/>
          <w:szCs w:val="24"/>
        </w:rPr>
        <w:t>03</w:t>
      </w:r>
      <w:r w:rsidR="00406E89">
        <w:rPr>
          <w:rFonts w:ascii="Times New Roman" w:hAnsi="Times New Roman" w:cs="Times New Roman"/>
          <w:sz w:val="24"/>
          <w:szCs w:val="24"/>
        </w:rPr>
        <w:t>.11</w:t>
      </w:r>
      <w:r w:rsidR="008C0789">
        <w:rPr>
          <w:rFonts w:ascii="Times New Roman" w:hAnsi="Times New Roman" w:cs="Times New Roman"/>
          <w:sz w:val="24"/>
          <w:szCs w:val="24"/>
        </w:rPr>
        <w:t>.2023</w:t>
      </w:r>
    </w:p>
    <w:p w:rsidR="00406E89" w:rsidRDefault="00406E8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Punctul 1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Aprobarea prelungirii contractării Facilităț</w:t>
      </w:r>
      <w:r w:rsidRPr="00406E89">
        <w:rPr>
          <w:rFonts w:ascii="Times New Roman" w:eastAsia="Times New Roman" w:hAnsi="Times New Roman" w:cs="Times New Roman"/>
          <w:sz w:val="24"/>
          <w:szCs w:val="24"/>
        </w:rPr>
        <w:t>ii de Cred</w:t>
      </w:r>
      <w:r>
        <w:rPr>
          <w:rFonts w:ascii="Times New Roman" w:eastAsia="Times New Roman" w:hAnsi="Times New Roman" w:cs="Times New Roman"/>
          <w:sz w:val="24"/>
          <w:szCs w:val="24"/>
        </w:rPr>
        <w:t>it sub forma Scrisorii de Garanție Bancară</w:t>
      </w:r>
      <w:r w:rsidRPr="00406E89">
        <w:rPr>
          <w:rFonts w:ascii="Times New Roman" w:eastAsia="Times New Roman" w:hAnsi="Times New Roman" w:cs="Times New Roman"/>
          <w:sz w:val="24"/>
          <w:szCs w:val="24"/>
        </w:rPr>
        <w:t xml:space="preserve"> de bun</w:t>
      </w:r>
      <w:r>
        <w:rPr>
          <w:rFonts w:ascii="Times New Roman" w:eastAsia="Times New Roman" w:hAnsi="Times New Roman" w:cs="Times New Roman"/>
          <w:sz w:val="24"/>
          <w:szCs w:val="24"/>
        </w:rPr>
        <w:t>ă execuț</w:t>
      </w:r>
      <w:r w:rsidRPr="00406E89">
        <w:rPr>
          <w:rFonts w:ascii="Times New Roman" w:eastAsia="Times New Roman" w:hAnsi="Times New Roman" w:cs="Times New Roman"/>
          <w:sz w:val="24"/>
          <w:szCs w:val="24"/>
        </w:rPr>
        <w:t>ie nr. 1202 din 20.08.2020 a Contractului de Furnizare nr. 19/2/042-C din 30</w:t>
      </w:r>
      <w:r>
        <w:rPr>
          <w:rFonts w:ascii="Times New Roman" w:eastAsia="Times New Roman" w:hAnsi="Times New Roman" w:cs="Times New Roman"/>
          <w:sz w:val="24"/>
          <w:szCs w:val="24"/>
        </w:rPr>
        <w:t>.07.2020 de la CEC Bank S.A., în</w:t>
      </w:r>
      <w:r w:rsidRPr="00406E89">
        <w:rPr>
          <w:rFonts w:ascii="Times New Roman" w:eastAsia="Times New Roman" w:hAnsi="Times New Roman" w:cs="Times New Roman"/>
          <w:sz w:val="24"/>
          <w:szCs w:val="24"/>
        </w:rPr>
        <w:t xml:space="preserve"> valoare </w:t>
      </w:r>
      <w:r>
        <w:rPr>
          <w:rFonts w:ascii="Times New Roman" w:eastAsia="Times New Roman" w:hAnsi="Times New Roman" w:cs="Times New Roman"/>
          <w:sz w:val="24"/>
          <w:szCs w:val="24"/>
        </w:rPr>
        <w:t>de 13.750.000 lei, cu o perioadă de 6 luni, conform Actului adiț</w:t>
      </w:r>
      <w:r w:rsidRPr="00406E89">
        <w:rPr>
          <w:rFonts w:ascii="Times New Roman" w:eastAsia="Times New Roman" w:hAnsi="Times New Roman" w:cs="Times New Roman"/>
          <w:sz w:val="24"/>
          <w:szCs w:val="24"/>
        </w:rPr>
        <w:t>ional nr. 4/2023 la Contractul de Furnizare nr. 19/2/042-C din 30.0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7.2020, încheiat la data de 14.08.2020 între Ministerul Apărării Naționale, prin Unitatea Militară 02550 București, în calitate de achizitor și Avioane Craiova S.A., în calitate de furnizor, având ca obiect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&lt;&lt;</w:t>
      </w:r>
      <w:r>
        <w:rPr>
          <w:rFonts w:ascii="Times New Roman" w:eastAsia="Times New Roman" w:hAnsi="Times New Roman" w:cs="Times New Roman"/>
          <w:sz w:val="24"/>
          <w:szCs w:val="24"/>
        </w:rPr>
        <w:t>Revitalizarea și</w:t>
      </w:r>
      <w:r w:rsidRPr="00406E89">
        <w:rPr>
          <w:rFonts w:ascii="Times New Roman" w:eastAsia="Times New Roman" w:hAnsi="Times New Roman" w:cs="Times New Roman"/>
          <w:sz w:val="24"/>
          <w:szCs w:val="24"/>
        </w:rPr>
        <w:t xml:space="preserve"> modernizarea aeronavelor IAR-99 Stand</w:t>
      </w:r>
      <w:r>
        <w:rPr>
          <w:rFonts w:ascii="Times New Roman" w:eastAsia="Times New Roman" w:hAnsi="Times New Roman" w:cs="Times New Roman"/>
          <w:sz w:val="24"/>
          <w:szCs w:val="24"/>
        </w:rPr>
        <w:t>ard din dotarea Ministerului Apărării Naț</w:t>
      </w:r>
      <w:r w:rsidRPr="00406E89"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nale în configurația IAR-99 SM&gt;&gt;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406E89" w:rsidRDefault="00406E89" w:rsidP="00406E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5444"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 adoptată pentru punctul 1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406E89" w:rsidRPr="0017712A" w:rsidRDefault="00406E89" w:rsidP="00406E8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293396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31.400.970 voturi valabile </w:t>
      </w:r>
      <w:r w:rsidRPr="00293396">
        <w:rPr>
          <w:rFonts w:ascii="Times New Roman" w:hAnsi="Times New Roman" w:cs="Times New Roman"/>
          <w:sz w:val="24"/>
          <w:szCs w:val="24"/>
        </w:rPr>
        <w:t>„</w:t>
      </w:r>
      <w:r w:rsidRPr="00293396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Pr="0029339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>entând 97,7815% din capitalul social al Avioan</w:t>
      </w:r>
      <w:r w:rsidR="00705444">
        <w:rPr>
          <w:rFonts w:ascii="Times New Roman" w:hAnsi="Times New Roman" w:cs="Times New Roman"/>
          <w:sz w:val="24"/>
          <w:szCs w:val="24"/>
          <w:lang w:val="en-GB"/>
        </w:rPr>
        <w:t xml:space="preserve">e Craiova S.A., A.G.O.A. aprobă </w:t>
      </w:r>
      <w:r w:rsidR="00705444">
        <w:rPr>
          <w:rFonts w:ascii="Times New Roman" w:eastAsia="Times New Roman" w:hAnsi="Times New Roman" w:cs="Times New Roman"/>
          <w:sz w:val="24"/>
          <w:szCs w:val="24"/>
        </w:rPr>
        <w:t>prelungirea contractării Facilităț</w:t>
      </w:r>
      <w:r w:rsidR="00705444" w:rsidRPr="00406E89">
        <w:rPr>
          <w:rFonts w:ascii="Times New Roman" w:eastAsia="Times New Roman" w:hAnsi="Times New Roman" w:cs="Times New Roman"/>
          <w:sz w:val="24"/>
          <w:szCs w:val="24"/>
        </w:rPr>
        <w:t>ii de Cred</w:t>
      </w:r>
      <w:r w:rsidR="00705444">
        <w:rPr>
          <w:rFonts w:ascii="Times New Roman" w:eastAsia="Times New Roman" w:hAnsi="Times New Roman" w:cs="Times New Roman"/>
          <w:sz w:val="24"/>
          <w:szCs w:val="24"/>
        </w:rPr>
        <w:t>it sub forma Scrisorii de Garanție Bancară</w:t>
      </w:r>
      <w:r w:rsidR="00705444" w:rsidRPr="00406E89">
        <w:rPr>
          <w:rFonts w:ascii="Times New Roman" w:eastAsia="Times New Roman" w:hAnsi="Times New Roman" w:cs="Times New Roman"/>
          <w:sz w:val="24"/>
          <w:szCs w:val="24"/>
        </w:rPr>
        <w:t xml:space="preserve"> de bun</w:t>
      </w:r>
      <w:r w:rsidR="00705444">
        <w:rPr>
          <w:rFonts w:ascii="Times New Roman" w:eastAsia="Times New Roman" w:hAnsi="Times New Roman" w:cs="Times New Roman"/>
          <w:sz w:val="24"/>
          <w:szCs w:val="24"/>
        </w:rPr>
        <w:t>ă execuț</w:t>
      </w:r>
      <w:r w:rsidR="00705444" w:rsidRPr="00406E89">
        <w:rPr>
          <w:rFonts w:ascii="Times New Roman" w:eastAsia="Times New Roman" w:hAnsi="Times New Roman" w:cs="Times New Roman"/>
          <w:sz w:val="24"/>
          <w:szCs w:val="24"/>
        </w:rPr>
        <w:t>ie nr. 1202 din 20.08.2020 a Contractului de Furnizare nr. 19/2/042-C din 30</w:t>
      </w:r>
      <w:r w:rsidR="00705444">
        <w:rPr>
          <w:rFonts w:ascii="Times New Roman" w:eastAsia="Times New Roman" w:hAnsi="Times New Roman" w:cs="Times New Roman"/>
          <w:sz w:val="24"/>
          <w:szCs w:val="24"/>
        </w:rPr>
        <w:t>.07.2020 de la CEC Bank S.A., în</w:t>
      </w:r>
      <w:r w:rsidR="00705444" w:rsidRPr="00406E89">
        <w:rPr>
          <w:rFonts w:ascii="Times New Roman" w:eastAsia="Times New Roman" w:hAnsi="Times New Roman" w:cs="Times New Roman"/>
          <w:sz w:val="24"/>
          <w:szCs w:val="24"/>
        </w:rPr>
        <w:t xml:space="preserve"> valoare </w:t>
      </w:r>
      <w:r w:rsidR="00705444">
        <w:rPr>
          <w:rFonts w:ascii="Times New Roman" w:eastAsia="Times New Roman" w:hAnsi="Times New Roman" w:cs="Times New Roman"/>
          <w:sz w:val="24"/>
          <w:szCs w:val="24"/>
        </w:rPr>
        <w:t>de 13.750.000 lei, cu o perioadă de 6 luni, conform Actului adiț</w:t>
      </w:r>
      <w:r w:rsidR="00705444" w:rsidRPr="00406E89">
        <w:rPr>
          <w:rFonts w:ascii="Times New Roman" w:eastAsia="Times New Roman" w:hAnsi="Times New Roman" w:cs="Times New Roman"/>
          <w:sz w:val="24"/>
          <w:szCs w:val="24"/>
        </w:rPr>
        <w:t>ional nr. 4/2023 la Contractul de Furnizare nr. 19/2/042-C din 30.0</w:t>
      </w:r>
      <w:r w:rsidR="00705444">
        <w:rPr>
          <w:rFonts w:ascii="Times New Roman" w:eastAsia="Times New Roman" w:hAnsi="Times New Roman" w:cs="Times New Roman"/>
          <w:sz w:val="24"/>
          <w:szCs w:val="24"/>
        </w:rPr>
        <w:t xml:space="preserve">7.2020, încheiat la data de 14.08.2020 între Ministerul Apărării Naționale, prin Unitatea Militară 02550 București, în calitate de achizitor și Avioane Craiova S.A., în calitate de furnizor, având ca obiect </w:t>
      </w:r>
      <w:r w:rsidR="00705444">
        <w:rPr>
          <w:rFonts w:ascii="Times New Roman" w:eastAsia="Times New Roman" w:hAnsi="Times New Roman" w:cs="Times New Roman"/>
          <w:sz w:val="24"/>
          <w:szCs w:val="24"/>
          <w:lang w:val="ro-RO"/>
        </w:rPr>
        <w:t>&lt;&lt;</w:t>
      </w:r>
      <w:r w:rsidR="00705444">
        <w:rPr>
          <w:rFonts w:ascii="Times New Roman" w:eastAsia="Times New Roman" w:hAnsi="Times New Roman" w:cs="Times New Roman"/>
          <w:sz w:val="24"/>
          <w:szCs w:val="24"/>
        </w:rPr>
        <w:t>Revitalizarea și</w:t>
      </w:r>
      <w:r w:rsidR="00705444" w:rsidRPr="00406E89">
        <w:rPr>
          <w:rFonts w:ascii="Times New Roman" w:eastAsia="Times New Roman" w:hAnsi="Times New Roman" w:cs="Times New Roman"/>
          <w:sz w:val="24"/>
          <w:szCs w:val="24"/>
        </w:rPr>
        <w:t xml:space="preserve"> modernizarea aeronavelor IAR-99 Stand</w:t>
      </w:r>
      <w:r w:rsidR="00705444">
        <w:rPr>
          <w:rFonts w:ascii="Times New Roman" w:eastAsia="Times New Roman" w:hAnsi="Times New Roman" w:cs="Times New Roman"/>
          <w:sz w:val="24"/>
          <w:szCs w:val="24"/>
        </w:rPr>
        <w:t>ard din dotarea Ministerului Apărării Naț</w:t>
      </w:r>
      <w:r w:rsidR="00705444" w:rsidRPr="00406E89">
        <w:rPr>
          <w:rFonts w:ascii="Times New Roman" w:eastAsia="Times New Roman" w:hAnsi="Times New Roman" w:cs="Times New Roman"/>
          <w:sz w:val="24"/>
          <w:szCs w:val="24"/>
        </w:rPr>
        <w:t>io</w:t>
      </w:r>
      <w:r w:rsidR="00705444">
        <w:rPr>
          <w:rFonts w:ascii="Times New Roman" w:eastAsia="Times New Roman" w:hAnsi="Times New Roman" w:cs="Times New Roman"/>
          <w:sz w:val="24"/>
          <w:szCs w:val="24"/>
        </w:rPr>
        <w:t>nale în configurația IAR-99 SM</w:t>
      </w:r>
      <w:r w:rsidR="00036C81">
        <w:rPr>
          <w:rFonts w:ascii="Times New Roman" w:eastAsia="Times New Roman" w:hAnsi="Times New Roman" w:cs="Times New Roman"/>
          <w:sz w:val="24"/>
          <w:szCs w:val="24"/>
          <w:lang w:val="ro-RO"/>
        </w:rPr>
        <w:t>&gt;&gt;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036C8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06E89" w:rsidRDefault="00406E89" w:rsidP="00406E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406E89" w:rsidRDefault="00406E89" w:rsidP="00406E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</w:t>
      </w:r>
      <w:r>
        <w:rPr>
          <w:rFonts w:ascii="Times New Roman" w:hAnsi="Times New Roman" w:cs="Times New Roman"/>
          <w:sz w:val="24"/>
          <w:szCs w:val="24"/>
        </w:rPr>
        <w:t xml:space="preserve">ri valabil exprimate </w:t>
      </w:r>
      <w:r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4D22FB">
        <w:rPr>
          <w:rFonts w:ascii="Times New Roman" w:hAnsi="Times New Roman" w:cs="Times New Roman"/>
          <w:sz w:val="24"/>
          <w:szCs w:val="24"/>
        </w:rPr>
        <w:t>voturi, din care:</w:t>
      </w:r>
    </w:p>
    <w:p w:rsidR="00406E89" w:rsidRDefault="00406E89" w:rsidP="00406E8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voturi „pentru”;</w:t>
      </w:r>
    </w:p>
    <w:p w:rsidR="00406E89" w:rsidRDefault="00406E89" w:rsidP="00406E8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voturi „împotrivă”;</w:t>
      </w:r>
    </w:p>
    <w:p w:rsidR="00406E89" w:rsidRDefault="00406E89" w:rsidP="00406E8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„abținere”.</w:t>
      </w:r>
    </w:p>
    <w:p w:rsidR="00406E89" w:rsidRDefault="00406E8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neexprimate </w:t>
      </w:r>
      <w:r>
        <w:rPr>
          <w:rFonts w:ascii="Times New Roman" w:hAnsi="Times New Roman" w:cs="Times New Roman"/>
          <w:sz w:val="24"/>
          <w:szCs w:val="24"/>
        </w:rPr>
        <w:t>712.418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705444" w:rsidRPr="00705444" w:rsidRDefault="00705444" w:rsidP="007054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Punctul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Aprobarea prelungirii garantării Facilităț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>ii de Cred</w:t>
      </w:r>
      <w:r>
        <w:rPr>
          <w:rFonts w:ascii="Times New Roman" w:eastAsia="Times New Roman" w:hAnsi="Times New Roman" w:cs="Times New Roman"/>
          <w:sz w:val="24"/>
          <w:szCs w:val="24"/>
        </w:rPr>
        <w:t>it sub forma Scrisorii de Garanție Bancară de bună execuț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>ie nr. 1202 din 20.08.2020 contractate de la CEC Bank S.A.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 următoarele garanț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>ii:</w:t>
      </w:r>
    </w:p>
    <w:p w:rsidR="00705444" w:rsidRPr="00705444" w:rsidRDefault="00705444" w:rsidP="007054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44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- Contragaranție emisă în numele și contul Statului Român, în valoare de 13.750.000 lei, obținută în vederea prelungirii contractării Facilităț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>ii de Cred</w:t>
      </w:r>
      <w:r>
        <w:rPr>
          <w:rFonts w:ascii="Times New Roman" w:eastAsia="Times New Roman" w:hAnsi="Times New Roman" w:cs="Times New Roman"/>
          <w:sz w:val="24"/>
          <w:szCs w:val="24"/>
        </w:rPr>
        <w:t>it sub forma Scrisorii de Garanție Bancară de bună execuț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 xml:space="preserve">ie;       </w:t>
      </w:r>
    </w:p>
    <w:p w:rsidR="00705444" w:rsidRPr="00705444" w:rsidRDefault="00705444" w:rsidP="007054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44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- Ipotecă mobiliară de rang subsecvent asupra încasă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>rilor din Contractul de Furnizare nr. 19/2/042-C din 30.07.2020,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semnat la data de 14.08.2020 între Ministerul Apărării Naționale, prin Unitatea Militară 02550 București, în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 xml:space="preserve"> calitate de achizitor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și Avioane Craiova S.A., în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 xml:space="preserve"> calitate de furnizor;     </w:t>
      </w:r>
    </w:p>
    <w:p w:rsidR="00705444" w:rsidRDefault="00705444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7054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- Ipotecă mobiliară asupra conturilor prezente și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 xml:space="preserve"> viitoare deschise de Avioan</w:t>
      </w:r>
      <w:r>
        <w:rPr>
          <w:rFonts w:ascii="Times New Roman" w:eastAsia="Times New Roman" w:hAnsi="Times New Roman" w:cs="Times New Roman"/>
          <w:sz w:val="24"/>
          <w:szCs w:val="24"/>
        </w:rPr>
        <w:t>e Craiova S.A. la CEC Bank S.A.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705444" w:rsidRDefault="00705444" w:rsidP="00705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 adoptată pentru punctul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705444" w:rsidRPr="00705444" w:rsidRDefault="00705444" w:rsidP="007054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293396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31.400.970 voturi valabile </w:t>
      </w:r>
      <w:r w:rsidRPr="00293396">
        <w:rPr>
          <w:rFonts w:ascii="Times New Roman" w:hAnsi="Times New Roman" w:cs="Times New Roman"/>
          <w:sz w:val="24"/>
          <w:szCs w:val="24"/>
        </w:rPr>
        <w:t>„</w:t>
      </w:r>
      <w:r w:rsidRPr="00293396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Pr="0029339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>entând 97,7815% din capitalul social al Avioan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 Craiova S.A., A.G.O.A. aprobă </w:t>
      </w:r>
      <w:r>
        <w:rPr>
          <w:rFonts w:ascii="Times New Roman" w:eastAsia="Times New Roman" w:hAnsi="Times New Roman" w:cs="Times New Roman"/>
          <w:sz w:val="24"/>
          <w:szCs w:val="24"/>
        </w:rPr>
        <w:t>prelungirea garantării Facilităț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>ii de Cred</w:t>
      </w:r>
      <w:r>
        <w:rPr>
          <w:rFonts w:ascii="Times New Roman" w:eastAsia="Times New Roman" w:hAnsi="Times New Roman" w:cs="Times New Roman"/>
          <w:sz w:val="24"/>
          <w:szCs w:val="24"/>
        </w:rPr>
        <w:t>it sub forma Scrisorii de Garanție Bancară de bună execuț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>ie nr. 1202 din 20.08.2020 contractate de la CEC Bank S.A.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 următoarele garanț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>ii:</w:t>
      </w:r>
    </w:p>
    <w:p w:rsidR="00705444" w:rsidRPr="00705444" w:rsidRDefault="00705444" w:rsidP="007054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44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- Contragaranție emisă în numele și contul Statului Român, în valoare de 13.750.000 lei, obținută în vederea prelungirii contractării Facilităț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>ii de Cred</w:t>
      </w:r>
      <w:r>
        <w:rPr>
          <w:rFonts w:ascii="Times New Roman" w:eastAsia="Times New Roman" w:hAnsi="Times New Roman" w:cs="Times New Roman"/>
          <w:sz w:val="24"/>
          <w:szCs w:val="24"/>
        </w:rPr>
        <w:t>it sub forma Scrisorii de Garanție Bancară de bună execuț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 xml:space="preserve">ie;       </w:t>
      </w:r>
    </w:p>
    <w:p w:rsidR="00705444" w:rsidRPr="00705444" w:rsidRDefault="00705444" w:rsidP="007054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44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- Ipotecă mobiliară de rang subsecvent asupra încasă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>rilor din Contractul de Furnizare nr. 19/2/042-C din 30.07.2020,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semnat la data de 14.08.2020 între Ministerul Apărării Naționale, prin Unitatea Militară 02550 București, în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 xml:space="preserve"> calitate de achizitor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și Avioane Craiova S.A., în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 xml:space="preserve"> calitate de furnizor;     </w:t>
      </w:r>
    </w:p>
    <w:p w:rsidR="00705444" w:rsidRDefault="00705444" w:rsidP="00705444">
      <w:pPr>
        <w:jc w:val="both"/>
        <w:rPr>
          <w:rFonts w:ascii="Times New Roman" w:hAnsi="Times New Roman" w:cs="Times New Roman"/>
          <w:sz w:val="24"/>
          <w:szCs w:val="24"/>
        </w:rPr>
      </w:pPr>
      <w:r w:rsidRPr="0070544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- Ipotecă mobiliară asupra conturilor prezente și</w:t>
      </w:r>
      <w:r w:rsidRPr="00705444">
        <w:rPr>
          <w:rFonts w:ascii="Times New Roman" w:eastAsia="Times New Roman" w:hAnsi="Times New Roman" w:cs="Times New Roman"/>
          <w:sz w:val="24"/>
          <w:szCs w:val="24"/>
        </w:rPr>
        <w:t xml:space="preserve"> viitoare deschise de Avioan</w:t>
      </w:r>
      <w:r>
        <w:rPr>
          <w:rFonts w:ascii="Times New Roman" w:eastAsia="Times New Roman" w:hAnsi="Times New Roman" w:cs="Times New Roman"/>
          <w:sz w:val="24"/>
          <w:szCs w:val="24"/>
        </w:rPr>
        <w:t>e Craiova S.A. la CEC Bank S.A.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705444" w:rsidRDefault="00705444" w:rsidP="00705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705444" w:rsidRDefault="00705444" w:rsidP="00705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</w:t>
      </w:r>
      <w:r>
        <w:rPr>
          <w:rFonts w:ascii="Times New Roman" w:hAnsi="Times New Roman" w:cs="Times New Roman"/>
          <w:sz w:val="24"/>
          <w:szCs w:val="24"/>
        </w:rPr>
        <w:t xml:space="preserve">ri valabil exprimate </w:t>
      </w:r>
      <w:r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4D22FB">
        <w:rPr>
          <w:rFonts w:ascii="Times New Roman" w:hAnsi="Times New Roman" w:cs="Times New Roman"/>
          <w:sz w:val="24"/>
          <w:szCs w:val="24"/>
        </w:rPr>
        <w:t>voturi, din care:</w:t>
      </w:r>
    </w:p>
    <w:p w:rsidR="00705444" w:rsidRDefault="00705444" w:rsidP="00705444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voturi „pentru”;</w:t>
      </w:r>
    </w:p>
    <w:p w:rsidR="00705444" w:rsidRDefault="00705444" w:rsidP="00705444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voturi „împotrivă”;</w:t>
      </w:r>
    </w:p>
    <w:p w:rsidR="00705444" w:rsidRDefault="00705444" w:rsidP="00705444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„abținere”.</w:t>
      </w:r>
    </w:p>
    <w:p w:rsidR="00705444" w:rsidRDefault="00705444" w:rsidP="00705444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neexprimate </w:t>
      </w:r>
      <w:r>
        <w:rPr>
          <w:rFonts w:ascii="Times New Roman" w:hAnsi="Times New Roman" w:cs="Times New Roman"/>
          <w:sz w:val="24"/>
          <w:szCs w:val="24"/>
        </w:rPr>
        <w:t>712.418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705444" w:rsidRPr="00CC2B3F" w:rsidRDefault="00705444" w:rsidP="00705444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Punctul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CC2B3F">
        <w:rPr>
          <w:rFonts w:ascii="Times New Roman" w:eastAsia="Times New Roman" w:hAnsi="Times New Roman" w:cs="Times New Roman"/>
          <w:sz w:val="24"/>
          <w:szCs w:val="24"/>
        </w:rPr>
        <w:t>Aprobarea îm</w:t>
      </w:r>
      <w:r w:rsidR="00CC2B3F" w:rsidRPr="00CC2B3F">
        <w:rPr>
          <w:rFonts w:ascii="Times New Roman" w:eastAsia="Times New Roman" w:hAnsi="Times New Roman" w:cs="Times New Roman"/>
          <w:sz w:val="24"/>
          <w:szCs w:val="24"/>
        </w:rPr>
        <w:t>puternicirii</w:t>
      </w:r>
      <w:r w:rsidR="00CC2B3F" w:rsidRPr="00CC2B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2B3F">
        <w:rPr>
          <w:rFonts w:ascii="Times New Roman" w:eastAsia="Times New Roman" w:hAnsi="Times New Roman" w:cs="Times New Roman"/>
          <w:sz w:val="24"/>
          <w:szCs w:val="24"/>
          <w:lang w:val="fr-FR"/>
        </w:rPr>
        <w:t>în vederea semnării în numele și pe seama societății a Acordului de Garanț</w:t>
      </w:r>
      <w:r w:rsidR="00CC2B3F" w:rsidRPr="00CC2B3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ie/Contractului de Facilitate de </w:t>
      </w:r>
      <w:r w:rsidR="00CC2B3F">
        <w:rPr>
          <w:rFonts w:ascii="Times New Roman" w:eastAsia="Times New Roman" w:hAnsi="Times New Roman" w:cs="Times New Roman"/>
          <w:sz w:val="24"/>
          <w:szCs w:val="24"/>
          <w:lang w:val="fr-FR"/>
        </w:rPr>
        <w:t>Credit, a contractelor de garanții și a actelor adiț</w:t>
      </w:r>
      <w:r w:rsidR="00CC2B3F" w:rsidRPr="00CC2B3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ionale </w:t>
      </w:r>
      <w:r w:rsidR="00CC2B3F">
        <w:rPr>
          <w:rFonts w:ascii="Times New Roman" w:eastAsia="Times New Roman" w:hAnsi="Times New Roman" w:cs="Times New Roman"/>
          <w:sz w:val="24"/>
          <w:szCs w:val="24"/>
          <w:lang w:val="fr-FR"/>
        </w:rPr>
        <w:t>ulterioare la acestea, precum și a orică</w:t>
      </w:r>
      <w:r w:rsidR="00CC2B3F" w:rsidRPr="00CC2B3F">
        <w:rPr>
          <w:rFonts w:ascii="Times New Roman" w:eastAsia="Times New Roman" w:hAnsi="Times New Roman" w:cs="Times New Roman"/>
          <w:sz w:val="24"/>
          <w:szCs w:val="24"/>
          <w:lang w:val="fr-FR"/>
        </w:rPr>
        <w:t>ror alte</w:t>
      </w:r>
      <w:r w:rsidR="00CC2B3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documente necesare ducerii la î</w:t>
      </w:r>
      <w:r w:rsidR="00CC2B3F" w:rsidRPr="00CC2B3F">
        <w:rPr>
          <w:rFonts w:ascii="Times New Roman" w:eastAsia="Times New Roman" w:hAnsi="Times New Roman" w:cs="Times New Roman"/>
          <w:sz w:val="24"/>
          <w:szCs w:val="24"/>
          <w:lang w:val="fr-FR"/>
        </w:rPr>
        <w:t>ndeplinire a prevederilor prezentei decizii, a Directorului Ge</w:t>
      </w:r>
      <w:r w:rsidR="00CC2B3F">
        <w:rPr>
          <w:rFonts w:ascii="Times New Roman" w:eastAsia="Times New Roman" w:hAnsi="Times New Roman" w:cs="Times New Roman"/>
          <w:sz w:val="24"/>
          <w:szCs w:val="24"/>
          <w:lang w:val="fr-FR"/>
        </w:rPr>
        <w:t>neral al Avioane Craiova S.A. în funcție la momentul semnării documentelor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 adoptată pentru punctul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293396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31.400.970 voturi valabile </w:t>
      </w:r>
      <w:r w:rsidRPr="00293396">
        <w:rPr>
          <w:rFonts w:ascii="Times New Roman" w:hAnsi="Times New Roman" w:cs="Times New Roman"/>
          <w:sz w:val="24"/>
          <w:szCs w:val="24"/>
        </w:rPr>
        <w:t>„</w:t>
      </w:r>
      <w:r w:rsidRPr="00293396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Pr="0029339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>entând 97,7815% din capitalul social al Avioan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 Craiova S.A., A.G.O.A. aprobă </w:t>
      </w:r>
      <w:r>
        <w:rPr>
          <w:rFonts w:ascii="Times New Roman" w:eastAsia="Times New Roman" w:hAnsi="Times New Roman" w:cs="Times New Roman"/>
          <w:sz w:val="24"/>
          <w:szCs w:val="24"/>
        </w:rPr>
        <w:t>împuternicirea</w:t>
      </w:r>
      <w:r w:rsidRPr="00CC2B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în vederea semnării în numele și pe seama societății a Acordului de Garanț</w:t>
      </w:r>
      <w:r w:rsidRPr="00CC2B3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ie/Contractului de Facilitate de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Credit, a contractelor de garanții și a actelor adiț</w:t>
      </w:r>
      <w:r w:rsidRPr="00CC2B3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ionale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ulterioare la acestea, precum și a orică</w:t>
      </w:r>
      <w:r w:rsidRPr="00CC2B3F">
        <w:rPr>
          <w:rFonts w:ascii="Times New Roman" w:eastAsia="Times New Roman" w:hAnsi="Times New Roman" w:cs="Times New Roman"/>
          <w:sz w:val="24"/>
          <w:szCs w:val="24"/>
          <w:lang w:val="fr-FR"/>
        </w:rPr>
        <w:t>ror alte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documente necesare ducerii la î</w:t>
      </w:r>
      <w:r w:rsidRPr="00CC2B3F">
        <w:rPr>
          <w:rFonts w:ascii="Times New Roman" w:eastAsia="Times New Roman" w:hAnsi="Times New Roman" w:cs="Times New Roman"/>
          <w:sz w:val="24"/>
          <w:szCs w:val="24"/>
          <w:lang w:val="fr-FR"/>
        </w:rPr>
        <w:t>ndeplinire a prevederilor prezentei decizii, a Directorului Ge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neral al Avioane Craiova S.A. în funcție la momentul semnării documentelor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</w:t>
      </w:r>
      <w:r>
        <w:rPr>
          <w:rFonts w:ascii="Times New Roman" w:hAnsi="Times New Roman" w:cs="Times New Roman"/>
          <w:sz w:val="24"/>
          <w:szCs w:val="24"/>
        </w:rPr>
        <w:t xml:space="preserve">ri valabil exprimate </w:t>
      </w:r>
      <w:r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4D22FB">
        <w:rPr>
          <w:rFonts w:ascii="Times New Roman" w:hAnsi="Times New Roman" w:cs="Times New Roman"/>
          <w:sz w:val="24"/>
          <w:szCs w:val="24"/>
        </w:rPr>
        <w:t>voturi, din care: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voturi „pentru”;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voturi „împotrivă”;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„abținere”.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neexprimate </w:t>
      </w:r>
      <w:r>
        <w:rPr>
          <w:rFonts w:ascii="Times New Roman" w:hAnsi="Times New Roman" w:cs="Times New Roman"/>
          <w:sz w:val="24"/>
          <w:szCs w:val="24"/>
        </w:rPr>
        <w:t>712.418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CC2B3F" w:rsidRPr="00CC2B3F" w:rsidRDefault="00CC2B3F" w:rsidP="00CC2B3F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Punctul 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Aprobarea prelungirii contractării Facilităț</w:t>
      </w:r>
      <w:r w:rsidRPr="00CC2B3F">
        <w:rPr>
          <w:rFonts w:ascii="Times New Roman" w:eastAsia="Times New Roman" w:hAnsi="Times New Roman" w:cs="Times New Roman"/>
          <w:sz w:val="24"/>
          <w:szCs w:val="24"/>
        </w:rPr>
        <w:t>ii de Cred</w:t>
      </w:r>
      <w:r>
        <w:rPr>
          <w:rFonts w:ascii="Times New Roman" w:eastAsia="Times New Roman" w:hAnsi="Times New Roman" w:cs="Times New Roman"/>
          <w:sz w:val="24"/>
          <w:szCs w:val="24"/>
        </w:rPr>
        <w:t>it sub forma Scrisorii de Garanție Bancară de bună execuț</w:t>
      </w:r>
      <w:r w:rsidRPr="00CC2B3F">
        <w:rPr>
          <w:rFonts w:ascii="Times New Roman" w:eastAsia="Times New Roman" w:hAnsi="Times New Roman" w:cs="Times New Roman"/>
          <w:sz w:val="24"/>
          <w:szCs w:val="24"/>
        </w:rPr>
        <w:t xml:space="preserve">ie nr. 1320 din 23.12.2020 </w:t>
      </w:r>
      <w:proofErr w:type="gramStart"/>
      <w:r w:rsidRPr="00CC2B3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C2B3F">
        <w:rPr>
          <w:rFonts w:ascii="Times New Roman" w:eastAsia="Times New Roman" w:hAnsi="Times New Roman" w:cs="Times New Roman"/>
          <w:sz w:val="24"/>
          <w:szCs w:val="24"/>
        </w:rPr>
        <w:t xml:space="preserve"> Acordului de compensare nr. 2086/12</w:t>
      </w:r>
      <w:r>
        <w:rPr>
          <w:rFonts w:ascii="Times New Roman" w:eastAsia="Times New Roman" w:hAnsi="Times New Roman" w:cs="Times New Roman"/>
          <w:sz w:val="24"/>
          <w:szCs w:val="24"/>
        </w:rPr>
        <w:t>.11.2020 de la CEC Bank S.A., în</w:t>
      </w:r>
      <w:r w:rsidRPr="00CC2B3F">
        <w:rPr>
          <w:rFonts w:ascii="Times New Roman" w:eastAsia="Times New Roman" w:hAnsi="Times New Roman" w:cs="Times New Roman"/>
          <w:sz w:val="24"/>
          <w:szCs w:val="24"/>
        </w:rPr>
        <w:t xml:space="preserve"> valoare </w:t>
      </w:r>
      <w:r>
        <w:rPr>
          <w:rFonts w:ascii="Times New Roman" w:eastAsia="Times New Roman" w:hAnsi="Times New Roman" w:cs="Times New Roman"/>
          <w:sz w:val="24"/>
          <w:szCs w:val="24"/>
        </w:rPr>
        <w:t>de 22.000.000 lei, cu o perioadă de 6 luni, conform Actului adiț</w:t>
      </w:r>
      <w:r w:rsidRPr="00CC2B3F">
        <w:rPr>
          <w:rFonts w:ascii="Times New Roman" w:eastAsia="Times New Roman" w:hAnsi="Times New Roman" w:cs="Times New Roman"/>
          <w:sz w:val="24"/>
          <w:szCs w:val="24"/>
        </w:rPr>
        <w:t>ional nr. 4/2023 la Contractul de Furnizare n</w:t>
      </w:r>
      <w:r>
        <w:rPr>
          <w:rFonts w:ascii="Times New Roman" w:eastAsia="Times New Roman" w:hAnsi="Times New Roman" w:cs="Times New Roman"/>
          <w:sz w:val="24"/>
          <w:szCs w:val="24"/>
        </w:rPr>
        <w:t>r. 19/2/042-C din 30.07.2020, încheiat la data de 14.08.2020 între Ministerul Apărării Naț</w:t>
      </w:r>
      <w:r w:rsidRPr="00CC2B3F">
        <w:rPr>
          <w:rFonts w:ascii="Times New Roman" w:eastAsia="Times New Roman" w:hAnsi="Times New Roman" w:cs="Times New Roman"/>
          <w:sz w:val="24"/>
          <w:szCs w:val="24"/>
        </w:rPr>
        <w:t>ionale, pri</w:t>
      </w:r>
      <w:r>
        <w:rPr>
          <w:rFonts w:ascii="Times New Roman" w:eastAsia="Times New Roman" w:hAnsi="Times New Roman" w:cs="Times New Roman"/>
          <w:sz w:val="24"/>
          <w:szCs w:val="24"/>
        </w:rPr>
        <w:t>n Unitatea Militară 02550 București, în calitate de achizitor și Avioane Craiova S.A., în calitate de furnizor, având ca obiect „Revitalizarea și</w:t>
      </w:r>
      <w:r w:rsidRPr="00CC2B3F">
        <w:rPr>
          <w:rFonts w:ascii="Times New Roman" w:eastAsia="Times New Roman" w:hAnsi="Times New Roman" w:cs="Times New Roman"/>
          <w:sz w:val="24"/>
          <w:szCs w:val="24"/>
        </w:rPr>
        <w:t xml:space="preserve"> modernizarea aeronavelor IAR-99 Stand</w:t>
      </w:r>
      <w:r>
        <w:rPr>
          <w:rFonts w:ascii="Times New Roman" w:eastAsia="Times New Roman" w:hAnsi="Times New Roman" w:cs="Times New Roman"/>
          <w:sz w:val="24"/>
          <w:szCs w:val="24"/>
        </w:rPr>
        <w:t>ard din dotarea Ministerului Apărării Naționale în configuraț</w:t>
      </w:r>
      <w:r w:rsidRPr="00CC2B3F">
        <w:rPr>
          <w:rFonts w:ascii="Times New Roman" w:eastAsia="Times New Roman" w:hAnsi="Times New Roman" w:cs="Times New Roman"/>
          <w:sz w:val="24"/>
          <w:szCs w:val="24"/>
        </w:rPr>
        <w:t>ia IAR-99 SM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” și</w:t>
      </w:r>
      <w:r w:rsidRPr="00CC2B3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conform art. 3.3. al Acordului 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compensare nr. 2086/12.11.2020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036C81">
        <w:rPr>
          <w:rFonts w:ascii="Times New Roman" w:hAnsi="Times New Roman" w:cs="Times New Roman"/>
          <w:sz w:val="24"/>
          <w:szCs w:val="24"/>
        </w:rPr>
        <w:t>ărârea adoptată pentru punctul 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CC2B3F" w:rsidRPr="0017712A" w:rsidRDefault="00CC2B3F" w:rsidP="00CC2B3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293396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31.400.970 voturi valabile </w:t>
      </w:r>
      <w:r w:rsidRPr="00293396">
        <w:rPr>
          <w:rFonts w:ascii="Times New Roman" w:hAnsi="Times New Roman" w:cs="Times New Roman"/>
          <w:sz w:val="24"/>
          <w:szCs w:val="24"/>
        </w:rPr>
        <w:t>„</w:t>
      </w:r>
      <w:r w:rsidRPr="00293396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Pr="0029339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>entând 97,7815% din capitalul social al Avioan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 Craiova S.A., A.G.O.A. aprobă </w:t>
      </w:r>
      <w:r>
        <w:rPr>
          <w:rFonts w:ascii="Times New Roman" w:eastAsia="Times New Roman" w:hAnsi="Times New Roman" w:cs="Times New Roman"/>
          <w:sz w:val="24"/>
          <w:szCs w:val="24"/>
        </w:rPr>
        <w:t>prelungirea contractării Facilităț</w:t>
      </w:r>
      <w:r w:rsidRPr="00CC2B3F">
        <w:rPr>
          <w:rFonts w:ascii="Times New Roman" w:eastAsia="Times New Roman" w:hAnsi="Times New Roman" w:cs="Times New Roman"/>
          <w:sz w:val="24"/>
          <w:szCs w:val="24"/>
        </w:rPr>
        <w:t>ii de Cred</w:t>
      </w:r>
      <w:r>
        <w:rPr>
          <w:rFonts w:ascii="Times New Roman" w:eastAsia="Times New Roman" w:hAnsi="Times New Roman" w:cs="Times New Roman"/>
          <w:sz w:val="24"/>
          <w:szCs w:val="24"/>
        </w:rPr>
        <w:t>it sub forma Scrisorii de Garanție Bancară de bună execuț</w:t>
      </w:r>
      <w:r w:rsidRPr="00CC2B3F">
        <w:rPr>
          <w:rFonts w:ascii="Times New Roman" w:eastAsia="Times New Roman" w:hAnsi="Times New Roman" w:cs="Times New Roman"/>
          <w:sz w:val="24"/>
          <w:szCs w:val="24"/>
        </w:rPr>
        <w:t xml:space="preserve">ie nr. 1320 din 23.12.2020 </w:t>
      </w:r>
      <w:proofErr w:type="gramStart"/>
      <w:r w:rsidRPr="00CC2B3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C2B3F">
        <w:rPr>
          <w:rFonts w:ascii="Times New Roman" w:eastAsia="Times New Roman" w:hAnsi="Times New Roman" w:cs="Times New Roman"/>
          <w:sz w:val="24"/>
          <w:szCs w:val="24"/>
        </w:rPr>
        <w:t xml:space="preserve"> Acordului de compensare nr. 2086/12</w:t>
      </w:r>
      <w:r>
        <w:rPr>
          <w:rFonts w:ascii="Times New Roman" w:eastAsia="Times New Roman" w:hAnsi="Times New Roman" w:cs="Times New Roman"/>
          <w:sz w:val="24"/>
          <w:szCs w:val="24"/>
        </w:rPr>
        <w:t>.11.2020 de la CEC Bank S.A., în</w:t>
      </w:r>
      <w:r w:rsidRPr="00CC2B3F">
        <w:rPr>
          <w:rFonts w:ascii="Times New Roman" w:eastAsia="Times New Roman" w:hAnsi="Times New Roman" w:cs="Times New Roman"/>
          <w:sz w:val="24"/>
          <w:szCs w:val="24"/>
        </w:rPr>
        <w:t xml:space="preserve"> valoare </w:t>
      </w:r>
      <w:r>
        <w:rPr>
          <w:rFonts w:ascii="Times New Roman" w:eastAsia="Times New Roman" w:hAnsi="Times New Roman" w:cs="Times New Roman"/>
          <w:sz w:val="24"/>
          <w:szCs w:val="24"/>
        </w:rPr>
        <w:t>de 22.000.000 lei, cu o perioadă de 6 luni, conform Actului adiț</w:t>
      </w:r>
      <w:r w:rsidRPr="00CC2B3F">
        <w:rPr>
          <w:rFonts w:ascii="Times New Roman" w:eastAsia="Times New Roman" w:hAnsi="Times New Roman" w:cs="Times New Roman"/>
          <w:sz w:val="24"/>
          <w:szCs w:val="24"/>
        </w:rPr>
        <w:t>ional nr. 4/2023 la Contractul de Furnizare n</w:t>
      </w:r>
      <w:r>
        <w:rPr>
          <w:rFonts w:ascii="Times New Roman" w:eastAsia="Times New Roman" w:hAnsi="Times New Roman" w:cs="Times New Roman"/>
          <w:sz w:val="24"/>
          <w:szCs w:val="24"/>
        </w:rPr>
        <w:t>r. 19/2/042-C din 30.07.2020, încheiat la data de 14.08.2020 între Ministerul Apărării Naț</w:t>
      </w:r>
      <w:r w:rsidRPr="00CC2B3F">
        <w:rPr>
          <w:rFonts w:ascii="Times New Roman" w:eastAsia="Times New Roman" w:hAnsi="Times New Roman" w:cs="Times New Roman"/>
          <w:sz w:val="24"/>
          <w:szCs w:val="24"/>
        </w:rPr>
        <w:t>ionale, pri</w:t>
      </w:r>
      <w:r>
        <w:rPr>
          <w:rFonts w:ascii="Times New Roman" w:eastAsia="Times New Roman" w:hAnsi="Times New Roman" w:cs="Times New Roman"/>
          <w:sz w:val="24"/>
          <w:szCs w:val="24"/>
        </w:rPr>
        <w:t>n Unitatea Militară 02550 București, în calitate de achizitor și Avioane Craiova S.A., în calitate de furnizor, având ca obiect „Revitalizarea și</w:t>
      </w:r>
      <w:r w:rsidRPr="00CC2B3F">
        <w:rPr>
          <w:rFonts w:ascii="Times New Roman" w:eastAsia="Times New Roman" w:hAnsi="Times New Roman" w:cs="Times New Roman"/>
          <w:sz w:val="24"/>
          <w:szCs w:val="24"/>
        </w:rPr>
        <w:t xml:space="preserve"> modernizarea aeronavelor IAR-99 Stand</w:t>
      </w:r>
      <w:r>
        <w:rPr>
          <w:rFonts w:ascii="Times New Roman" w:eastAsia="Times New Roman" w:hAnsi="Times New Roman" w:cs="Times New Roman"/>
          <w:sz w:val="24"/>
          <w:szCs w:val="24"/>
        </w:rPr>
        <w:t>ard din dotarea Ministerului Apărării Naționale în configuraț</w:t>
      </w:r>
      <w:r w:rsidRPr="00CC2B3F">
        <w:rPr>
          <w:rFonts w:ascii="Times New Roman" w:eastAsia="Times New Roman" w:hAnsi="Times New Roman" w:cs="Times New Roman"/>
          <w:sz w:val="24"/>
          <w:szCs w:val="24"/>
        </w:rPr>
        <w:t>ia IAR-99 SM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” și</w:t>
      </w:r>
      <w:r w:rsidRPr="00CC2B3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conform art. 3.3. al Acordului 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compensare nr. 2086/12.11.2020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6703F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</w:t>
      </w:r>
      <w:r>
        <w:rPr>
          <w:rFonts w:ascii="Times New Roman" w:hAnsi="Times New Roman" w:cs="Times New Roman"/>
          <w:sz w:val="24"/>
          <w:szCs w:val="24"/>
        </w:rPr>
        <w:t xml:space="preserve">ri valabil exprimate </w:t>
      </w:r>
      <w:r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4D22FB">
        <w:rPr>
          <w:rFonts w:ascii="Times New Roman" w:hAnsi="Times New Roman" w:cs="Times New Roman"/>
          <w:sz w:val="24"/>
          <w:szCs w:val="24"/>
        </w:rPr>
        <w:t>voturi, din care: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voturi „pentru”;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voturi „împotrivă”;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„abținere”.</w:t>
      </w:r>
    </w:p>
    <w:p w:rsidR="00CC2B3F" w:rsidRDefault="00CC2B3F" w:rsidP="00CC2B3F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neexprimate </w:t>
      </w:r>
      <w:r>
        <w:rPr>
          <w:rFonts w:ascii="Times New Roman" w:hAnsi="Times New Roman" w:cs="Times New Roman"/>
          <w:sz w:val="24"/>
          <w:szCs w:val="24"/>
        </w:rPr>
        <w:t>712.418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6703FC" w:rsidRDefault="006703FC" w:rsidP="00CC2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3FC" w:rsidRDefault="006703FC" w:rsidP="00CC2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3FC" w:rsidRPr="006703FC" w:rsidRDefault="006703FC" w:rsidP="006703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Punctul 5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Aprobarea prelungirii garantării Facilităț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ii de Cred</w:t>
      </w:r>
      <w:r>
        <w:rPr>
          <w:rFonts w:ascii="Times New Roman" w:eastAsia="Times New Roman" w:hAnsi="Times New Roman" w:cs="Times New Roman"/>
          <w:sz w:val="24"/>
          <w:szCs w:val="24"/>
        </w:rPr>
        <w:t>it sub forma Scrisorii de Garanție Bancară de bună execuț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ie nr. 1320 din 23.12.2020 contrac</w:t>
      </w:r>
      <w:r>
        <w:rPr>
          <w:rFonts w:ascii="Times New Roman" w:eastAsia="Times New Roman" w:hAnsi="Times New Roman" w:cs="Times New Roman"/>
          <w:sz w:val="24"/>
          <w:szCs w:val="24"/>
        </w:rPr>
        <w:t>tate de la CEC Bank S.A. cu urmă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toa</w:t>
      </w:r>
      <w:r>
        <w:rPr>
          <w:rFonts w:ascii="Times New Roman" w:eastAsia="Times New Roman" w:hAnsi="Times New Roman" w:cs="Times New Roman"/>
          <w:sz w:val="24"/>
          <w:szCs w:val="24"/>
        </w:rPr>
        <w:t>rele garanț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ii:</w:t>
      </w:r>
    </w:p>
    <w:p w:rsidR="006703FC" w:rsidRPr="006703FC" w:rsidRDefault="006703FC" w:rsidP="006703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3F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- Contragaranție emisă în numele și contul Statului Român, în valoare de 22.000.000 lei, obținută în vederea prelungirii contractării Facilităț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ii de Cred</w:t>
      </w:r>
      <w:r>
        <w:rPr>
          <w:rFonts w:ascii="Times New Roman" w:eastAsia="Times New Roman" w:hAnsi="Times New Roman" w:cs="Times New Roman"/>
          <w:sz w:val="24"/>
          <w:szCs w:val="24"/>
        </w:rPr>
        <w:t>it sub forma Scrisorii de Garanție Bancară de bună execuț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ie;</w:t>
      </w:r>
    </w:p>
    <w:p w:rsidR="006703FC" w:rsidRPr="006703FC" w:rsidRDefault="006703FC" w:rsidP="006703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Ipotecă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mobiliară de rang subsecvent asupra încasă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rilor din Contractul de Furnizare nr. 19/2/042-C din 30.07.2020</w:t>
      </w:r>
      <w:r>
        <w:rPr>
          <w:rFonts w:ascii="Times New Roman" w:eastAsia="Times New Roman" w:hAnsi="Times New Roman" w:cs="Times New Roman"/>
          <w:sz w:val="24"/>
          <w:szCs w:val="24"/>
        </w:rPr>
        <w:t>, semnat la data de 14.08.2020 între Ministerul Apărării Naționale, prin Unitatea Militară 02550 București, în calitate de achizitor ș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i Avioane Craiova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S.A., î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n calitate de furnizor</w:t>
      </w:r>
      <w:r w:rsidRPr="006703FC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C2B3F" w:rsidRDefault="006703FC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6703F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- Ipotecă mobiliară asupra conturilor prezente ș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i viitoare deschise de Avioan</w:t>
      </w:r>
      <w:r>
        <w:rPr>
          <w:rFonts w:ascii="Times New Roman" w:eastAsia="Times New Roman" w:hAnsi="Times New Roman" w:cs="Times New Roman"/>
          <w:sz w:val="24"/>
          <w:szCs w:val="24"/>
        </w:rPr>
        <w:t>e Craiova S.A. la CEC Bank S.A.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 adoptată pentru punctul 5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6703FC" w:rsidRPr="006703FC" w:rsidRDefault="006703FC" w:rsidP="006703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293396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31.400.970 voturi valabile </w:t>
      </w:r>
      <w:r w:rsidRPr="00293396">
        <w:rPr>
          <w:rFonts w:ascii="Times New Roman" w:hAnsi="Times New Roman" w:cs="Times New Roman"/>
          <w:sz w:val="24"/>
          <w:szCs w:val="24"/>
        </w:rPr>
        <w:t>„</w:t>
      </w:r>
      <w:r w:rsidRPr="00293396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Pr="0029339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>entând 97,7815% din capitalul social al Avioan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 Craiova S.A., A.G.O.A. aprobă </w:t>
      </w:r>
      <w:r>
        <w:rPr>
          <w:rFonts w:ascii="Times New Roman" w:eastAsia="Times New Roman" w:hAnsi="Times New Roman" w:cs="Times New Roman"/>
          <w:sz w:val="24"/>
          <w:szCs w:val="24"/>
        </w:rPr>
        <w:t>prelungirea garantării Facilităț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ii de Cred</w:t>
      </w:r>
      <w:r>
        <w:rPr>
          <w:rFonts w:ascii="Times New Roman" w:eastAsia="Times New Roman" w:hAnsi="Times New Roman" w:cs="Times New Roman"/>
          <w:sz w:val="24"/>
          <w:szCs w:val="24"/>
        </w:rPr>
        <w:t>it sub forma Scrisorii de Garanție Bancară de bună execuț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ie nr. 1320 din 23.12.2020 contrac</w:t>
      </w:r>
      <w:r>
        <w:rPr>
          <w:rFonts w:ascii="Times New Roman" w:eastAsia="Times New Roman" w:hAnsi="Times New Roman" w:cs="Times New Roman"/>
          <w:sz w:val="24"/>
          <w:szCs w:val="24"/>
        </w:rPr>
        <w:t>tate de la CEC Bank S.A. cu urmă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toa</w:t>
      </w:r>
      <w:r>
        <w:rPr>
          <w:rFonts w:ascii="Times New Roman" w:eastAsia="Times New Roman" w:hAnsi="Times New Roman" w:cs="Times New Roman"/>
          <w:sz w:val="24"/>
          <w:szCs w:val="24"/>
        </w:rPr>
        <w:t>rele garanț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ii:</w:t>
      </w:r>
    </w:p>
    <w:p w:rsidR="006703FC" w:rsidRPr="006703FC" w:rsidRDefault="006703FC" w:rsidP="006703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3F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- Contragaranție emisă în numele și contul Statului Român, în valoare de 22.000.000 lei, obținută în vederea prelungirii contractării Facilităț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ii de Cred</w:t>
      </w:r>
      <w:r>
        <w:rPr>
          <w:rFonts w:ascii="Times New Roman" w:eastAsia="Times New Roman" w:hAnsi="Times New Roman" w:cs="Times New Roman"/>
          <w:sz w:val="24"/>
          <w:szCs w:val="24"/>
        </w:rPr>
        <w:t>it sub forma Scrisorii de Garanție Bancară de bună execuț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ie;</w:t>
      </w:r>
    </w:p>
    <w:p w:rsidR="006703FC" w:rsidRPr="006703FC" w:rsidRDefault="006703FC" w:rsidP="006703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Ipotecă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mobiliară de rang subsecvent asupra încasă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rilor din Contractul de Furnizare nr. 19/2/042-C din 30.07.2020</w:t>
      </w:r>
      <w:r>
        <w:rPr>
          <w:rFonts w:ascii="Times New Roman" w:eastAsia="Times New Roman" w:hAnsi="Times New Roman" w:cs="Times New Roman"/>
          <w:sz w:val="24"/>
          <w:szCs w:val="24"/>
        </w:rPr>
        <w:t>, semnat la data de 14.08.2020 între Ministerul Apărării Naționale, prin Unitatea Militară 02550 București, în calitate de achizitor ș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i Avioane Craiova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S.A., î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n calitate de furnizor</w:t>
      </w:r>
      <w:r w:rsidRPr="006703FC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703FC" w:rsidRPr="0017712A" w:rsidRDefault="006703FC" w:rsidP="006703F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03F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- Ipotecă mobiliară asupra conturilor prezente ș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i viitoare deschise de Avioan</w:t>
      </w:r>
      <w:r>
        <w:rPr>
          <w:rFonts w:ascii="Times New Roman" w:eastAsia="Times New Roman" w:hAnsi="Times New Roman" w:cs="Times New Roman"/>
          <w:sz w:val="24"/>
          <w:szCs w:val="24"/>
        </w:rPr>
        <w:t>e Craiova S.A. la CEC Bank S.A.</w:t>
      </w:r>
      <w:r>
        <w:rPr>
          <w:rFonts w:ascii="Times New Roman" w:hAnsi="Times New Roman" w:cs="Times New Roman"/>
          <w:sz w:val="24"/>
          <w:szCs w:val="24"/>
          <w:lang w:val="ro-RO"/>
        </w:rPr>
        <w:t>”.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</w:t>
      </w:r>
      <w:r>
        <w:rPr>
          <w:rFonts w:ascii="Times New Roman" w:hAnsi="Times New Roman" w:cs="Times New Roman"/>
          <w:sz w:val="24"/>
          <w:szCs w:val="24"/>
        </w:rPr>
        <w:t xml:space="preserve">ri valabil exprimate </w:t>
      </w:r>
      <w:r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4D22FB">
        <w:rPr>
          <w:rFonts w:ascii="Times New Roman" w:hAnsi="Times New Roman" w:cs="Times New Roman"/>
          <w:sz w:val="24"/>
          <w:szCs w:val="24"/>
        </w:rPr>
        <w:t>voturi, din care: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voturi „pentru”;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voturi „împotrivă”;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„abținere”.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neexprimate </w:t>
      </w:r>
      <w:r>
        <w:rPr>
          <w:rFonts w:ascii="Times New Roman" w:hAnsi="Times New Roman" w:cs="Times New Roman"/>
          <w:sz w:val="24"/>
          <w:szCs w:val="24"/>
        </w:rPr>
        <w:t>712.418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3FC" w:rsidRDefault="006703FC" w:rsidP="00F87B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3FC" w:rsidRDefault="006703FC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>Punctul 6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Aprobarea î</w:t>
      </w:r>
      <w:r w:rsidRPr="006703FC">
        <w:rPr>
          <w:rFonts w:ascii="Times New Roman" w:eastAsia="Times New Roman" w:hAnsi="Times New Roman" w:cs="Times New Roman"/>
          <w:sz w:val="24"/>
          <w:szCs w:val="24"/>
        </w:rPr>
        <w:t>mputernicirii</w:t>
      </w:r>
      <w:r w:rsidRPr="006703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în vederea semnării în numele și pe seama societăț</w:t>
      </w:r>
      <w:r w:rsidRPr="006703FC">
        <w:rPr>
          <w:rFonts w:ascii="Times New Roman" w:eastAsia="Times New Roman" w:hAnsi="Times New Roman" w:cs="Times New Roman"/>
          <w:sz w:val="24"/>
          <w:szCs w:val="24"/>
          <w:lang w:val="fr-FR"/>
        </w:rPr>
        <w:t>ii a Acordului de G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aranț</w:t>
      </w:r>
      <w:r w:rsidRPr="006703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ie/Contractului de Facilitate de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Credit, a contractelor de garanții și a actelor adiț</w:t>
      </w:r>
      <w:r w:rsidRPr="006703FC">
        <w:rPr>
          <w:rFonts w:ascii="Times New Roman" w:eastAsia="Times New Roman" w:hAnsi="Times New Roman" w:cs="Times New Roman"/>
          <w:sz w:val="24"/>
          <w:szCs w:val="24"/>
          <w:lang w:val="fr-FR"/>
        </w:rPr>
        <w:t>ionale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ulterioare la acestea, precum și a orică</w:t>
      </w:r>
      <w:r w:rsidRPr="006703FC">
        <w:rPr>
          <w:rFonts w:ascii="Times New Roman" w:eastAsia="Times New Roman" w:hAnsi="Times New Roman" w:cs="Times New Roman"/>
          <w:sz w:val="24"/>
          <w:szCs w:val="24"/>
          <w:lang w:val="fr-FR"/>
        </w:rPr>
        <w:t>ror alte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documente necesare ducerii la î</w:t>
      </w:r>
      <w:r w:rsidRPr="006703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ndeplinire a prevederilor prezentei decizii, a Directorului General al Avioane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Craiova S.A. în funcți</w:t>
      </w:r>
      <w:r w:rsidRPr="006703FC">
        <w:rPr>
          <w:rFonts w:ascii="Times New Roman" w:eastAsia="Times New Roman" w:hAnsi="Times New Roman" w:cs="Times New Roman"/>
          <w:sz w:val="24"/>
          <w:szCs w:val="24"/>
          <w:lang w:val="fr-FR"/>
        </w:rPr>
        <w:t>e la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momentul semnării documentelor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2E2104">
        <w:rPr>
          <w:rFonts w:ascii="Times New Roman" w:hAnsi="Times New Roman" w:cs="Times New Roman"/>
          <w:sz w:val="24"/>
          <w:szCs w:val="24"/>
        </w:rPr>
        <w:t>ărârea adoptată pentru punctul 6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6703FC" w:rsidRPr="0017712A" w:rsidRDefault="006703FC" w:rsidP="006703F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293396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31.400.970 voturi valabile </w:t>
      </w:r>
      <w:r w:rsidRPr="00293396">
        <w:rPr>
          <w:rFonts w:ascii="Times New Roman" w:hAnsi="Times New Roman" w:cs="Times New Roman"/>
          <w:sz w:val="24"/>
          <w:szCs w:val="24"/>
        </w:rPr>
        <w:t>„</w:t>
      </w:r>
      <w:r w:rsidRPr="00293396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Pr="0029339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293396">
        <w:rPr>
          <w:rFonts w:ascii="Times New Roman" w:hAnsi="Times New Roman" w:cs="Times New Roman"/>
          <w:sz w:val="24"/>
          <w:szCs w:val="24"/>
          <w:lang w:val="en-GB"/>
        </w:rPr>
        <w:t>entând 97,7815% din capitalul social al Avioan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 Craiova S.A., A.G.O.A. </w:t>
      </w:r>
      <w:r w:rsidR="002E2104">
        <w:rPr>
          <w:rFonts w:ascii="Times New Roman" w:hAnsi="Times New Roman" w:cs="Times New Roman"/>
          <w:sz w:val="24"/>
          <w:szCs w:val="24"/>
          <w:lang w:val="en-GB"/>
        </w:rPr>
        <w:t xml:space="preserve">aprobă </w:t>
      </w:r>
      <w:r w:rsidR="002E2104">
        <w:rPr>
          <w:rFonts w:ascii="Times New Roman" w:eastAsia="Times New Roman" w:hAnsi="Times New Roman" w:cs="Times New Roman"/>
          <w:sz w:val="24"/>
          <w:szCs w:val="24"/>
        </w:rPr>
        <w:t>împuternicirea</w:t>
      </w:r>
      <w:r w:rsidR="002E2104" w:rsidRPr="006703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2104">
        <w:rPr>
          <w:rFonts w:ascii="Times New Roman" w:eastAsia="Times New Roman" w:hAnsi="Times New Roman" w:cs="Times New Roman"/>
          <w:sz w:val="24"/>
          <w:szCs w:val="24"/>
          <w:lang w:val="fr-FR"/>
        </w:rPr>
        <w:t>în vederea semnării în numele și pe seama societăț</w:t>
      </w:r>
      <w:r w:rsidR="002E2104" w:rsidRPr="006703FC">
        <w:rPr>
          <w:rFonts w:ascii="Times New Roman" w:eastAsia="Times New Roman" w:hAnsi="Times New Roman" w:cs="Times New Roman"/>
          <w:sz w:val="24"/>
          <w:szCs w:val="24"/>
          <w:lang w:val="fr-FR"/>
        </w:rPr>
        <w:t>ii a Acordului de G</w:t>
      </w:r>
      <w:r w:rsidR="002E2104">
        <w:rPr>
          <w:rFonts w:ascii="Times New Roman" w:eastAsia="Times New Roman" w:hAnsi="Times New Roman" w:cs="Times New Roman"/>
          <w:sz w:val="24"/>
          <w:szCs w:val="24"/>
          <w:lang w:val="fr-FR"/>
        </w:rPr>
        <w:t>aranț</w:t>
      </w:r>
      <w:r w:rsidR="002E2104" w:rsidRPr="006703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ie/Contractului de Facilitate de </w:t>
      </w:r>
      <w:r w:rsidR="002E2104">
        <w:rPr>
          <w:rFonts w:ascii="Times New Roman" w:eastAsia="Times New Roman" w:hAnsi="Times New Roman" w:cs="Times New Roman"/>
          <w:sz w:val="24"/>
          <w:szCs w:val="24"/>
          <w:lang w:val="fr-FR"/>
        </w:rPr>
        <w:t>Credit, a contractelor de garanții și a actelor adiț</w:t>
      </w:r>
      <w:r w:rsidR="002E2104" w:rsidRPr="006703FC">
        <w:rPr>
          <w:rFonts w:ascii="Times New Roman" w:eastAsia="Times New Roman" w:hAnsi="Times New Roman" w:cs="Times New Roman"/>
          <w:sz w:val="24"/>
          <w:szCs w:val="24"/>
          <w:lang w:val="fr-FR"/>
        </w:rPr>
        <w:t>ionale</w:t>
      </w:r>
      <w:r w:rsidR="002E210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ulterioare la acestea, precum și a orică</w:t>
      </w:r>
      <w:r w:rsidR="002E2104" w:rsidRPr="006703FC">
        <w:rPr>
          <w:rFonts w:ascii="Times New Roman" w:eastAsia="Times New Roman" w:hAnsi="Times New Roman" w:cs="Times New Roman"/>
          <w:sz w:val="24"/>
          <w:szCs w:val="24"/>
          <w:lang w:val="fr-FR"/>
        </w:rPr>
        <w:t>ror alte</w:t>
      </w:r>
      <w:r w:rsidR="002E210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documente necesare ducerii la î</w:t>
      </w:r>
      <w:r w:rsidR="002E2104" w:rsidRPr="006703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ndeplinire a prevederilor prezentei decizii, a Directorului General al Avioane </w:t>
      </w:r>
      <w:r w:rsidR="002E2104">
        <w:rPr>
          <w:rFonts w:ascii="Times New Roman" w:eastAsia="Times New Roman" w:hAnsi="Times New Roman" w:cs="Times New Roman"/>
          <w:sz w:val="24"/>
          <w:szCs w:val="24"/>
          <w:lang w:val="fr-FR"/>
        </w:rPr>
        <w:t>Craiova S.A. în funcți</w:t>
      </w:r>
      <w:r w:rsidR="002E2104" w:rsidRPr="006703FC">
        <w:rPr>
          <w:rFonts w:ascii="Times New Roman" w:eastAsia="Times New Roman" w:hAnsi="Times New Roman" w:cs="Times New Roman"/>
          <w:sz w:val="24"/>
          <w:szCs w:val="24"/>
          <w:lang w:val="fr-FR"/>
        </w:rPr>
        <w:t>e la</w:t>
      </w:r>
      <w:r w:rsidR="002E210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momentul semnării documentelor</w:t>
      </w:r>
      <w:r>
        <w:rPr>
          <w:rFonts w:ascii="Times New Roman" w:hAnsi="Times New Roman" w:cs="Times New Roman"/>
          <w:sz w:val="24"/>
          <w:szCs w:val="24"/>
          <w:lang w:val="ro-RO"/>
        </w:rPr>
        <w:t>”.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</w:t>
      </w:r>
      <w:r>
        <w:rPr>
          <w:rFonts w:ascii="Times New Roman" w:hAnsi="Times New Roman" w:cs="Times New Roman"/>
          <w:sz w:val="24"/>
          <w:szCs w:val="24"/>
        </w:rPr>
        <w:t xml:space="preserve">ri valabil exprimate </w:t>
      </w:r>
      <w:r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4D22FB">
        <w:rPr>
          <w:rFonts w:ascii="Times New Roman" w:hAnsi="Times New Roman" w:cs="Times New Roman"/>
          <w:sz w:val="24"/>
          <w:szCs w:val="24"/>
        </w:rPr>
        <w:t>voturi, din care: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voturi „pentru”;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voturi „împotrivă”;</w:t>
      </w:r>
    </w:p>
    <w:p w:rsidR="006703FC" w:rsidRDefault="006703FC" w:rsidP="006703F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„abținere”.</w:t>
      </w:r>
    </w:p>
    <w:p w:rsidR="006703FC" w:rsidRPr="002E2104" w:rsidRDefault="006703FC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neexprimate </w:t>
      </w:r>
      <w:r>
        <w:rPr>
          <w:rFonts w:ascii="Times New Roman" w:hAnsi="Times New Roman" w:cs="Times New Roman"/>
          <w:sz w:val="24"/>
          <w:szCs w:val="24"/>
        </w:rPr>
        <w:t>712.418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C74779" w:rsidRPr="005B5F71" w:rsidRDefault="00D551DC" w:rsidP="006C68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611A">
        <w:rPr>
          <w:rFonts w:ascii="Times New Roman" w:hAnsi="Times New Roman" w:cs="Times New Roman"/>
          <w:sz w:val="24"/>
          <w:szCs w:val="24"/>
        </w:rPr>
        <w:t xml:space="preserve"> </w:t>
      </w:r>
      <w:r w:rsidR="002E2104">
        <w:rPr>
          <w:rFonts w:ascii="Times New Roman" w:hAnsi="Times New Roman" w:cs="Times New Roman"/>
          <w:sz w:val="24"/>
          <w:szCs w:val="24"/>
        </w:rPr>
        <w:t>Punctul 7</w:t>
      </w:r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 w:rsidR="00C74779">
        <w:rPr>
          <w:rFonts w:ascii="Times New Roman" w:hAnsi="Times New Roman" w:cs="Times New Roman"/>
          <w:sz w:val="24"/>
          <w:szCs w:val="24"/>
        </w:rPr>
        <w:t xml:space="preserve">: </w:t>
      </w:r>
      <w:r w:rsidR="00C74779" w:rsidRPr="004D22FB">
        <w:rPr>
          <w:rFonts w:ascii="Times New Roman" w:hAnsi="Times New Roman" w:cs="Times New Roman"/>
          <w:sz w:val="24"/>
          <w:szCs w:val="24"/>
        </w:rPr>
        <w:t>„</w:t>
      </w:r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>Alegerea/Realegerea membrilor provizor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ii ai Consiliului de Administrație al societăț</w:t>
      </w:r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ii Avioane 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Craiova S.A., ca urmare </w:t>
      </w:r>
      <w:proofErr w:type="gramStart"/>
      <w:r w:rsidR="00DD28B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expiră</w:t>
      </w:r>
      <w:r w:rsidR="005B5F71" w:rsidRPr="005B5F71">
        <w:rPr>
          <w:rFonts w:ascii="Times New Roman" w:eastAsia="Times New Roman" w:hAnsi="Times New Roman" w:cs="Times New Roman"/>
          <w:sz w:val="24"/>
          <w:szCs w:val="24"/>
        </w:rPr>
        <w:t xml:space="preserve">rii mandatelor actualilor </w:t>
      </w:r>
      <w:r w:rsidR="005B5F71">
        <w:rPr>
          <w:rFonts w:ascii="Times New Roman" w:eastAsia="Times New Roman" w:hAnsi="Times New Roman" w:cs="Times New Roman"/>
          <w:sz w:val="24"/>
          <w:szCs w:val="24"/>
        </w:rPr>
        <w:t>administratori provizorii</w:t>
      </w:r>
      <w:r w:rsidR="00C74779">
        <w:rPr>
          <w:rFonts w:ascii="Times New Roman" w:hAnsi="Times New Roman" w:cs="Times New Roman"/>
          <w:sz w:val="24"/>
          <w:szCs w:val="24"/>
        </w:rPr>
        <w:t>”</w:t>
      </w:r>
      <w:r w:rsidR="0046331A">
        <w:rPr>
          <w:rFonts w:ascii="Times New Roman" w:hAnsi="Times New Roman" w:cs="Times New Roman"/>
          <w:sz w:val="24"/>
          <w:szCs w:val="24"/>
        </w:rPr>
        <w:t>.</w:t>
      </w:r>
      <w:r w:rsidR="00C74779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E80" w:rsidRDefault="002F14AC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611A">
        <w:rPr>
          <w:rFonts w:ascii="Times New Roman" w:hAnsi="Times New Roman" w:cs="Times New Roman"/>
          <w:sz w:val="24"/>
          <w:szCs w:val="24"/>
        </w:rPr>
        <w:t xml:space="preserve"> </w:t>
      </w:r>
      <w:r w:rsidR="00801E80" w:rsidRPr="004D22FB">
        <w:rPr>
          <w:rFonts w:ascii="Times New Roman" w:hAnsi="Times New Roman" w:cs="Times New Roman"/>
          <w:sz w:val="24"/>
          <w:szCs w:val="24"/>
        </w:rPr>
        <w:t>Hot</w:t>
      </w:r>
      <w:r w:rsidR="002E2104">
        <w:rPr>
          <w:rFonts w:ascii="Times New Roman" w:hAnsi="Times New Roman" w:cs="Times New Roman"/>
          <w:sz w:val="24"/>
          <w:szCs w:val="24"/>
        </w:rPr>
        <w:t>ărârea adoptată pentru punctul 7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="00801E80"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801E80" w:rsidRPr="0017712A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293396" w:rsidRPr="00293396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31.400.970 voturi valabile </w:t>
      </w:r>
      <w:r w:rsidR="00293396" w:rsidRPr="00293396">
        <w:rPr>
          <w:rFonts w:ascii="Times New Roman" w:hAnsi="Times New Roman" w:cs="Times New Roman"/>
          <w:sz w:val="24"/>
          <w:szCs w:val="24"/>
        </w:rPr>
        <w:t>„</w:t>
      </w:r>
      <w:r w:rsidR="00293396" w:rsidRPr="00293396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="00293396" w:rsidRPr="0029339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entând 97</w:t>
      </w:r>
      <w:proofErr w:type="gramStart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>,7815</w:t>
      </w:r>
      <w:proofErr w:type="gramEnd"/>
      <w:r w:rsidR="00293396" w:rsidRPr="00293396">
        <w:rPr>
          <w:rFonts w:ascii="Times New Roman" w:hAnsi="Times New Roman" w:cs="Times New Roman"/>
          <w:sz w:val="24"/>
          <w:szCs w:val="24"/>
          <w:lang w:val="en-GB"/>
        </w:rPr>
        <w:t xml:space="preserve">% din capitalul social al Avioane Craiova S.A., A.G.O.A. aprobă, </w:t>
      </w:r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având în vedere expirarea mandatelor actualilor administratori provizorii ai societății, alegerea în funcția de administratori provizorii ai societății Avioane Craiova S.A. a următoarelor persoane: </w:t>
      </w:r>
      <w:r w:rsidR="002E210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Brezoi Constantin-George, </w:t>
      </w:r>
      <w:r w:rsidR="00293396" w:rsidRPr="00293396">
        <w:rPr>
          <w:rFonts w:ascii="Times New Roman" w:hAnsi="Times New Roman" w:cs="Times New Roman"/>
          <w:iCs/>
          <w:sz w:val="24"/>
          <w:szCs w:val="24"/>
          <w:lang w:val="en-GB"/>
        </w:rPr>
        <w:t>Gherghe Cosmin Lucian, Iancu Diana-Valy, Pantilimon Marius-Cosmin și Voicinovschi Mădă</w:t>
      </w:r>
      <w:r w:rsidR="00293396">
        <w:rPr>
          <w:rFonts w:ascii="Times New Roman" w:hAnsi="Times New Roman" w:cs="Times New Roman"/>
          <w:iCs/>
          <w:sz w:val="24"/>
          <w:szCs w:val="24"/>
          <w:lang w:val="en-GB"/>
        </w:rPr>
        <w:t>lin-Romeo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9B50A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</w:t>
      </w:r>
      <w:r>
        <w:rPr>
          <w:rFonts w:ascii="Times New Roman" w:hAnsi="Times New Roman" w:cs="Times New Roman"/>
          <w:sz w:val="24"/>
          <w:szCs w:val="24"/>
        </w:rPr>
        <w:t xml:space="preserve">ri valabil exprimate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4D22FB">
        <w:rPr>
          <w:rFonts w:ascii="Times New Roman" w:hAnsi="Times New Roman" w:cs="Times New Roman"/>
          <w:sz w:val="24"/>
          <w:szCs w:val="24"/>
        </w:rPr>
        <w:t>voturi, din care: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17712A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voturi „pentru”;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voturi „împotrivă”;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„abținere”.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 neexprimate </w:t>
      </w:r>
      <w:r w:rsidR="008C0789">
        <w:rPr>
          <w:rFonts w:ascii="Times New Roman" w:hAnsi="Times New Roman" w:cs="Times New Roman"/>
          <w:sz w:val="24"/>
          <w:szCs w:val="24"/>
        </w:rPr>
        <w:t>712.41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22FB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801E80" w:rsidRPr="00FD18C7" w:rsidRDefault="00801E80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2104">
        <w:rPr>
          <w:rFonts w:ascii="Times New Roman" w:hAnsi="Times New Roman" w:cs="Times New Roman"/>
          <w:sz w:val="24"/>
          <w:szCs w:val="24"/>
        </w:rPr>
        <w:t>Punctul 8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 w:rsidR="009B50A9" w:rsidRPr="009B50A9">
        <w:rPr>
          <w:rFonts w:ascii="Times New Roman" w:eastAsia="Times New Roman" w:hAnsi="Times New Roman" w:cs="Times New Roman"/>
          <w:sz w:val="24"/>
          <w:szCs w:val="24"/>
        </w:rPr>
        <w:t>Stabilirea duratei mandatelor adm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inistratorilor provizorii aleș</w:t>
      </w:r>
      <w:r w:rsidR="009B50A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9B50A9">
        <w:rPr>
          <w:rFonts w:ascii="Times New Roman" w:hAnsi="Times New Roman" w:cs="Times New Roman"/>
          <w:sz w:val="24"/>
          <w:szCs w:val="24"/>
        </w:rPr>
        <w:t xml:space="preserve">ărârea adoptată </w:t>
      </w:r>
      <w:r w:rsidR="002E2104">
        <w:rPr>
          <w:rFonts w:ascii="Times New Roman" w:hAnsi="Times New Roman" w:cs="Times New Roman"/>
          <w:sz w:val="24"/>
          <w:szCs w:val="24"/>
        </w:rPr>
        <w:t>pentru punctul 8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</w:t>
      </w:r>
    </w:p>
    <w:p w:rsidR="00801E80" w:rsidRPr="00FD18C7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17712A" w:rsidRPr="0017712A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voturi valabile </w:t>
      </w:r>
      <w:r w:rsidR="0017712A" w:rsidRPr="0017712A">
        <w:rPr>
          <w:rFonts w:ascii="Times New Roman" w:hAnsi="Times New Roman" w:cs="Times New Roman"/>
          <w:sz w:val="24"/>
          <w:szCs w:val="24"/>
        </w:rPr>
        <w:t>„</w:t>
      </w:r>
      <w:r w:rsidR="0017712A" w:rsidRPr="0017712A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” (adică 100% din voturile exprimate), reprezentând 97,7815% din capitalul social al Avioane Craiova S.A., A.G.O.A. aprobă </w:t>
      </w:r>
      <w:r w:rsidR="0017712A" w:rsidRPr="0017712A">
        <w:rPr>
          <w:rFonts w:ascii="Times New Roman" w:hAnsi="Times New Roman" w:cs="Times New Roman"/>
          <w:iCs/>
          <w:sz w:val="24"/>
          <w:szCs w:val="24"/>
        </w:rPr>
        <w:t xml:space="preserve">stabilirea </w:t>
      </w:r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duratei mandatelor administratorilor provizorii ai societății </w:t>
      </w:r>
      <w:r w:rsidR="0017712A" w:rsidRPr="0017712A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Avioane Craiova </w:t>
      </w:r>
      <w:r w:rsidR="002E2104">
        <w:rPr>
          <w:rFonts w:ascii="Times New Roman" w:hAnsi="Times New Roman" w:cs="Times New Roman"/>
          <w:bCs/>
          <w:iCs/>
          <w:sz w:val="24"/>
          <w:szCs w:val="24"/>
          <w:lang w:val="en-GB"/>
        </w:rPr>
        <w:t>S.A., care va fi de 4</w:t>
      </w:r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luni</w:t>
      </w:r>
      <w:r w:rsidR="00293396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începând cu data de 07.11</w:t>
      </w:r>
      <w:r w:rsidR="008C0789">
        <w:rPr>
          <w:rFonts w:ascii="Times New Roman" w:hAnsi="Times New Roman" w:cs="Times New Roman"/>
          <w:bCs/>
          <w:iCs/>
          <w:sz w:val="24"/>
          <w:szCs w:val="24"/>
          <w:lang w:val="ro-RO"/>
        </w:rPr>
        <w:t>.2023</w:t>
      </w:r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dar nu mai târziu de data desemnării administratorilor în condițiile O.U.G. nr. 109/2011 privind guvernanța corporativă a întreprinderilor publice, cu modificările și completările ulterioare</w:t>
      </w:r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en-GB"/>
        </w:rPr>
        <w:t>, dacă</w:t>
      </w:r>
      <w:r w:rsidR="0017712A" w:rsidRPr="0017712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procedura de selecție se va finaliza în interiorul acestui interval, sau până la data revocării din funcț</w:t>
      </w:r>
      <w:r w:rsidR="0017712A">
        <w:rPr>
          <w:rFonts w:ascii="Times New Roman" w:hAnsi="Times New Roman" w:cs="Times New Roman"/>
          <w:bCs/>
          <w:iCs/>
          <w:sz w:val="24"/>
          <w:szCs w:val="24"/>
          <w:lang w:val="ro-RO"/>
        </w:rPr>
        <w:t>ie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valabil exprimate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8C0789">
        <w:rPr>
          <w:rFonts w:ascii="Times New Roman" w:hAnsi="Times New Roman" w:cs="Times New Roman"/>
          <w:sz w:val="24"/>
          <w:szCs w:val="24"/>
        </w:rPr>
        <w:t xml:space="preserve">     - Voturi neexprimate 712.41</w:t>
      </w:r>
      <w:r w:rsidRPr="00F87B19">
        <w:rPr>
          <w:rFonts w:ascii="Times New Roman" w:hAnsi="Times New Roman" w:cs="Times New Roman"/>
          <w:sz w:val="24"/>
          <w:szCs w:val="24"/>
        </w:rPr>
        <w:t>8 voturi.</w:t>
      </w:r>
    </w:p>
    <w:p w:rsidR="00801E80" w:rsidRPr="00F87B19" w:rsidRDefault="002E2104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Punctul 9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 w:rsidR="00801E80">
        <w:rPr>
          <w:rFonts w:ascii="Times New Roman" w:hAnsi="Times New Roman" w:cs="Times New Roman"/>
          <w:sz w:val="24"/>
          <w:szCs w:val="24"/>
        </w:rPr>
        <w:t>: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Alegerea/Realegerea Preș</w:t>
      </w:r>
      <w:r w:rsidR="009B50A9" w:rsidRPr="009B50A9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telui Consiliului de Administraț</w:t>
      </w:r>
      <w:r w:rsidR="009B50A9" w:rsidRPr="009B50A9">
        <w:rPr>
          <w:rFonts w:ascii="Times New Roman" w:eastAsia="Times New Roman" w:hAnsi="Times New Roman" w:cs="Times New Roman"/>
          <w:sz w:val="24"/>
          <w:szCs w:val="24"/>
        </w:rPr>
        <w:t xml:space="preserve">ie al 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9B50A9">
        <w:rPr>
          <w:rFonts w:ascii="Times New Roman" w:eastAsia="Times New Roman" w:hAnsi="Times New Roman" w:cs="Times New Roman"/>
          <w:sz w:val="24"/>
          <w:szCs w:val="24"/>
        </w:rPr>
        <w:t>ii Avioane Craiova S.A.</w:t>
      </w:r>
      <w:r w:rsidR="00801E80" w:rsidRPr="004D22FB">
        <w:rPr>
          <w:rFonts w:ascii="Times New Roman" w:hAnsi="Times New Roman" w:cs="Times New Roman"/>
          <w:sz w:val="24"/>
          <w:szCs w:val="24"/>
        </w:rPr>
        <w:t>”</w:t>
      </w:r>
      <w:r w:rsidR="00801E80">
        <w:rPr>
          <w:rFonts w:ascii="Times New Roman" w:hAnsi="Times New Roman" w:cs="Times New Roman"/>
          <w:sz w:val="24"/>
          <w:szCs w:val="24"/>
        </w:rPr>
        <w:t>.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2E2104">
        <w:rPr>
          <w:rFonts w:ascii="Times New Roman" w:hAnsi="Times New Roman" w:cs="Times New Roman"/>
          <w:sz w:val="24"/>
          <w:szCs w:val="24"/>
        </w:rPr>
        <w:t>ărârea adoptată pentru punctul 9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17712A" w:rsidRPr="0017712A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voturi valabile </w:t>
      </w:r>
      <w:r w:rsidR="0017712A" w:rsidRPr="0017712A">
        <w:rPr>
          <w:rFonts w:ascii="Times New Roman" w:hAnsi="Times New Roman" w:cs="Times New Roman"/>
          <w:sz w:val="24"/>
          <w:szCs w:val="24"/>
        </w:rPr>
        <w:t>„</w:t>
      </w:r>
      <w:r w:rsidR="0017712A" w:rsidRPr="0017712A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” (adică 100% din voturile exprimate), reprezentând 97,7815% din capitalul social al Avioane Craiova S.A., A.G.O.A. </w:t>
      </w:r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aprobă alegerea domnului </w:t>
      </w:r>
      <w:r w:rsidR="00E41B2B">
        <w:rPr>
          <w:rFonts w:ascii="Times New Roman" w:hAnsi="Times New Roman" w:cs="Times New Roman"/>
          <w:sz w:val="24"/>
          <w:szCs w:val="24"/>
          <w:lang w:val="en-GB"/>
        </w:rPr>
        <w:t>Brezoi Constantin George</w:t>
      </w:r>
      <w:r w:rsidR="0017712A" w:rsidRPr="0017712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în calitatea de președinte al Consiliului de Administrație al societăț</w:t>
      </w:r>
      <w:r w:rsidR="0017712A">
        <w:rPr>
          <w:rFonts w:ascii="Times New Roman" w:hAnsi="Times New Roman" w:cs="Times New Roman"/>
          <w:iCs/>
          <w:sz w:val="24"/>
          <w:szCs w:val="24"/>
          <w:lang w:val="en-GB"/>
        </w:rPr>
        <w:t>ii Avioane Craiova S.A.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valabil exprimate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17712A" w:rsidRPr="0017712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8C0789">
        <w:rPr>
          <w:rFonts w:ascii="Times New Roman" w:hAnsi="Times New Roman" w:cs="Times New Roman"/>
          <w:sz w:val="24"/>
          <w:szCs w:val="24"/>
        </w:rPr>
        <w:t xml:space="preserve">     - Voturi neexprimate 712.41</w:t>
      </w:r>
      <w:r w:rsidR="00876DD5">
        <w:rPr>
          <w:rFonts w:ascii="Times New Roman" w:hAnsi="Times New Roman" w:cs="Times New Roman"/>
          <w:sz w:val="24"/>
          <w:szCs w:val="24"/>
        </w:rPr>
        <w:t>8</w:t>
      </w:r>
      <w:r w:rsidRPr="00F87B19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801E80" w:rsidRPr="009B50A9" w:rsidRDefault="00801E80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2104">
        <w:rPr>
          <w:rFonts w:ascii="Times New Roman" w:hAnsi="Times New Roman" w:cs="Times New Roman"/>
          <w:sz w:val="24"/>
          <w:szCs w:val="24"/>
        </w:rPr>
        <w:t>Punctul 10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Stabilirea indemnizației brute fixe lunare cuvenită</w:t>
      </w:r>
      <w:r w:rsidR="009B50A9" w:rsidRPr="009B50A9">
        <w:rPr>
          <w:rFonts w:ascii="Times New Roman" w:eastAsia="Times New Roman" w:hAnsi="Times New Roman" w:cs="Times New Roman"/>
          <w:sz w:val="24"/>
          <w:szCs w:val="24"/>
        </w:rPr>
        <w:t xml:space="preserve"> administratoril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or neexecutivi ai societăț</w:t>
      </w:r>
      <w:r w:rsidR="009B50A9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9B50A9">
        <w:rPr>
          <w:rFonts w:ascii="Times New Roman" w:hAnsi="Times New Roman" w:cs="Times New Roman"/>
          <w:sz w:val="24"/>
          <w:szCs w:val="24"/>
        </w:rPr>
        <w:t>ă</w:t>
      </w:r>
      <w:r w:rsidR="002E2104">
        <w:rPr>
          <w:rFonts w:ascii="Times New Roman" w:hAnsi="Times New Roman" w:cs="Times New Roman"/>
          <w:sz w:val="24"/>
          <w:szCs w:val="24"/>
        </w:rPr>
        <w:t>rârea adoptată pentru punctul 10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801E80" w:rsidRPr="00BD1E99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76DD5" w:rsidRPr="00876DD5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voturi valabile </w:t>
      </w:r>
      <w:r w:rsidR="00876DD5" w:rsidRPr="00876DD5">
        <w:rPr>
          <w:rFonts w:ascii="Times New Roman" w:hAnsi="Times New Roman" w:cs="Times New Roman"/>
          <w:sz w:val="24"/>
          <w:szCs w:val="24"/>
        </w:rPr>
        <w:t>„</w:t>
      </w:r>
      <w:r w:rsidR="00876DD5" w:rsidRPr="00876DD5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” (adică 100% din voturile exprimate), reprezentând 97,7815% din capitalul social al Avioane Craiova S.A., A.G.O.A. </w:t>
      </w:r>
      <w:r w:rsidR="00876DD5" w:rsidRPr="00876DD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aprobă </w:t>
      </w:r>
      <w:r w:rsidR="00876DD5" w:rsidRP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>stabilirea indemnizației brute fixe lunare, cuvenită administratorilor neexecutivi ai societății, în cuantum</w:t>
      </w:r>
      <w:r w:rsidR="00876DD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4.645 lei</w:t>
      </w:r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valabil exprimate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8C0789">
        <w:rPr>
          <w:rFonts w:ascii="Times New Roman" w:hAnsi="Times New Roman" w:cs="Times New Roman"/>
          <w:sz w:val="24"/>
          <w:szCs w:val="24"/>
        </w:rPr>
        <w:t xml:space="preserve">     - Voturi neexprimate 712.41</w:t>
      </w:r>
      <w:r w:rsidRPr="00F87B19">
        <w:rPr>
          <w:rFonts w:ascii="Times New Roman" w:hAnsi="Times New Roman" w:cs="Times New Roman"/>
          <w:sz w:val="24"/>
          <w:szCs w:val="24"/>
        </w:rPr>
        <w:t>8 voturi.</w:t>
      </w:r>
    </w:p>
    <w:p w:rsidR="00801E80" w:rsidRPr="00F87B19" w:rsidRDefault="00801E80" w:rsidP="00801E80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104">
        <w:rPr>
          <w:rFonts w:ascii="Times New Roman" w:hAnsi="Times New Roman" w:cs="Times New Roman"/>
          <w:sz w:val="24"/>
          <w:szCs w:val="24"/>
        </w:rPr>
        <w:t>Punctul 11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Pr="007A5571">
        <w:rPr>
          <w:rFonts w:ascii="Times New Roman" w:hAnsi="Times New Roman" w:cs="Times New Roman"/>
          <w:sz w:val="24"/>
          <w:szCs w:val="24"/>
        </w:rPr>
        <w:t>„</w:t>
      </w:r>
      <w:r w:rsidR="009B50A9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Aprobarea formei con</w:t>
      </w:r>
      <w:r w:rsidR="00DD28B1">
        <w:rPr>
          <w:rFonts w:ascii="Times New Roman" w:eastAsia="Arial" w:hAnsi="Times New Roman" w:cs="Times New Roman"/>
          <w:color w:val="000000"/>
          <w:sz w:val="24"/>
          <w:szCs w:val="24"/>
        </w:rPr>
        <w:t>tractului de mandat care urmează a fi î</w:t>
      </w:r>
      <w:r w:rsidR="009B50A9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ncheiat cu administratorii provizorii ai </w:t>
      </w:r>
      <w:r w:rsidR="00DD28B1">
        <w:rPr>
          <w:rFonts w:ascii="Times New Roman" w:eastAsia="Arial" w:hAnsi="Times New Roman" w:cs="Times New Roman"/>
          <w:color w:val="000000"/>
          <w:sz w:val="24"/>
          <w:szCs w:val="24"/>
        </w:rPr>
        <w:t>societăț</w:t>
      </w:r>
      <w:r w:rsidR="009B50A9">
        <w:rPr>
          <w:rFonts w:ascii="Times New Roman" w:eastAsia="Arial" w:hAnsi="Times New Roman" w:cs="Times New Roman"/>
          <w:color w:val="000000"/>
          <w:sz w:val="24"/>
          <w:szCs w:val="24"/>
        </w:rPr>
        <w:t>ii Avioane Craiova S.A.</w:t>
      </w:r>
      <w:r w:rsidRPr="007A557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9B50A9">
        <w:rPr>
          <w:rFonts w:ascii="Times New Roman" w:hAnsi="Times New Roman" w:cs="Times New Roman"/>
          <w:sz w:val="24"/>
          <w:szCs w:val="24"/>
        </w:rPr>
        <w:t xml:space="preserve">ărârea adoptată pentru </w:t>
      </w:r>
      <w:r w:rsidR="002E2104">
        <w:rPr>
          <w:rFonts w:ascii="Times New Roman" w:hAnsi="Times New Roman" w:cs="Times New Roman"/>
          <w:sz w:val="24"/>
          <w:szCs w:val="24"/>
        </w:rPr>
        <w:t>punctul 11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</w:t>
      </w:r>
    </w:p>
    <w:p w:rsidR="00801E80" w:rsidRPr="009B50A9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„</w:t>
      </w:r>
      <w:r w:rsidR="00876DD5" w:rsidRPr="00876DD5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voturi valabile </w:t>
      </w:r>
      <w:r w:rsidR="00876DD5" w:rsidRPr="00876DD5">
        <w:rPr>
          <w:rFonts w:ascii="Times New Roman" w:hAnsi="Times New Roman" w:cs="Times New Roman"/>
          <w:sz w:val="24"/>
          <w:szCs w:val="24"/>
        </w:rPr>
        <w:t>„</w:t>
      </w:r>
      <w:r w:rsidR="00876DD5" w:rsidRPr="00876DD5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="00876DD5" w:rsidRPr="00876DD5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>entând 97,7815% din capitalul social al Avioane Craiova S.A., A.G.O.A. aprobă forma contractului de mandat, care urmează a fi încheiat cu administratorii provizorii ai societății, anexată Ordinului Ministrul</w:t>
      </w:r>
      <w:r w:rsidR="00293396">
        <w:rPr>
          <w:rFonts w:ascii="Times New Roman" w:hAnsi="Times New Roman" w:cs="Times New Roman"/>
          <w:sz w:val="24"/>
          <w:szCs w:val="24"/>
          <w:lang w:val="en-GB"/>
        </w:rPr>
        <w:t>ui Economiei nr. 343/05.09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.202</w:t>
      </w:r>
      <w:r w:rsidR="00293396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valabil exprimate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8C0789">
        <w:rPr>
          <w:rFonts w:ascii="Times New Roman" w:hAnsi="Times New Roman" w:cs="Times New Roman"/>
          <w:sz w:val="24"/>
          <w:szCs w:val="24"/>
        </w:rPr>
        <w:t xml:space="preserve">     - Voturi neexprimate 712.41</w:t>
      </w:r>
      <w:r w:rsidRPr="00F87B19">
        <w:rPr>
          <w:rFonts w:ascii="Times New Roman" w:hAnsi="Times New Roman" w:cs="Times New Roman"/>
          <w:sz w:val="24"/>
          <w:szCs w:val="24"/>
        </w:rPr>
        <w:t>8 voturi.</w:t>
      </w:r>
    </w:p>
    <w:p w:rsidR="00801E80" w:rsidRPr="006C68A5" w:rsidRDefault="002E2104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Punctul 12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r w:rsidR="00DD28B1">
        <w:rPr>
          <w:rFonts w:ascii="Times New Roman" w:hAnsi="Times New Roman" w:cs="Times New Roman"/>
          <w:sz w:val="24"/>
          <w:szCs w:val="24"/>
        </w:rPr>
        <w:t>Î</w:t>
      </w:r>
      <w:r w:rsidR="009B50A9" w:rsidRPr="009B50A9">
        <w:rPr>
          <w:rFonts w:ascii="Times New Roman" w:hAnsi="Times New Roman" w:cs="Times New Roman"/>
          <w:sz w:val="24"/>
          <w:szCs w:val="24"/>
        </w:rPr>
        <w:t>mputernicirea reprezent</w:t>
      </w:r>
      <w:r w:rsidR="00DD28B1">
        <w:rPr>
          <w:rFonts w:ascii="Times New Roman" w:hAnsi="Times New Roman" w:cs="Times New Roman"/>
          <w:sz w:val="24"/>
          <w:szCs w:val="24"/>
        </w:rPr>
        <w:t>antului Ministerului Economiei</w:t>
      </w:r>
      <w:r w:rsidR="008C0789">
        <w:rPr>
          <w:rFonts w:ascii="Times New Roman" w:hAnsi="Times New Roman" w:cs="Times New Roman"/>
          <w:sz w:val="24"/>
          <w:szCs w:val="24"/>
        </w:rPr>
        <w:t>, Antreprenoriatului și Turismului</w:t>
      </w:r>
      <w:r w:rsidR="00DD28B1">
        <w:rPr>
          <w:rFonts w:ascii="Times New Roman" w:hAnsi="Times New Roman" w:cs="Times New Roman"/>
          <w:sz w:val="24"/>
          <w:szCs w:val="24"/>
        </w:rPr>
        <w:t xml:space="preserve"> în A.G.O.A. societăț</w:t>
      </w:r>
      <w:r w:rsidR="009B50A9" w:rsidRPr="009B50A9">
        <w:rPr>
          <w:rFonts w:ascii="Times New Roman" w:hAnsi="Times New Roman" w:cs="Times New Roman"/>
          <w:sz w:val="24"/>
          <w:szCs w:val="24"/>
        </w:rPr>
        <w:t>ii Avioane Craiova S.A. pentru semnarea cont</w:t>
      </w:r>
      <w:r w:rsidR="00DD28B1">
        <w:rPr>
          <w:rFonts w:ascii="Times New Roman" w:hAnsi="Times New Roman" w:cs="Times New Roman"/>
          <w:sz w:val="24"/>
          <w:szCs w:val="24"/>
        </w:rPr>
        <w:t>ractelor de mandat/actelor adiț</w:t>
      </w:r>
      <w:r w:rsidR="009B50A9" w:rsidRPr="009B50A9">
        <w:rPr>
          <w:rFonts w:ascii="Times New Roman" w:hAnsi="Times New Roman" w:cs="Times New Roman"/>
          <w:sz w:val="24"/>
          <w:szCs w:val="24"/>
        </w:rPr>
        <w:t>ionale ale administratorilor</w:t>
      </w:r>
      <w:r w:rsidR="00DD28B1">
        <w:rPr>
          <w:rFonts w:ascii="Times New Roman" w:hAnsi="Times New Roman" w:cs="Times New Roman"/>
          <w:sz w:val="24"/>
          <w:szCs w:val="24"/>
        </w:rPr>
        <w:t xml:space="preserve"> provizorii aleși ai societăț</w:t>
      </w:r>
      <w:r w:rsidR="009B50A9">
        <w:rPr>
          <w:rFonts w:ascii="Times New Roman" w:hAnsi="Times New Roman" w:cs="Times New Roman"/>
          <w:sz w:val="24"/>
          <w:szCs w:val="24"/>
        </w:rPr>
        <w:t>ii</w:t>
      </w:r>
      <w:r w:rsidR="00801E80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E2104">
        <w:rPr>
          <w:rFonts w:ascii="Times New Roman" w:hAnsi="Times New Roman" w:cs="Times New Roman"/>
          <w:sz w:val="24"/>
          <w:szCs w:val="24"/>
        </w:rPr>
        <w:t>rârea adoptată pentru punctul 12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5E207D" w:rsidRPr="005E207D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876DD5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voturi valabile </w:t>
      </w:r>
      <w:r w:rsidR="005E207D" w:rsidRPr="005E207D">
        <w:rPr>
          <w:rFonts w:ascii="Times New Roman" w:hAnsi="Times New Roman" w:cs="Times New Roman"/>
          <w:sz w:val="24"/>
          <w:szCs w:val="24"/>
        </w:rPr>
        <w:t>„</w:t>
      </w:r>
      <w:r w:rsidR="005E207D" w:rsidRPr="005E207D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” (adică 100% din voturile exprimate), reprezentând 97,7815% din capitalul social al Avioane Craiova S.A., A.G.O.A. </w:t>
      </w:r>
      <w:r w:rsidR="005E207D" w:rsidRPr="005E207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aprobă </w:t>
      </w:r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împuternicirea reprezentantului </w:t>
      </w:r>
      <w:r w:rsidR="005E207D" w:rsidRPr="005E207D">
        <w:rPr>
          <w:rFonts w:ascii="Times New Roman" w:hAnsi="Times New Roman" w:cs="Times New Roman"/>
          <w:iCs/>
          <w:sz w:val="24"/>
          <w:szCs w:val="24"/>
        </w:rPr>
        <w:t xml:space="preserve">Ministerului </w:t>
      </w:r>
      <w:r w:rsidR="005E207D" w:rsidRPr="005E207D">
        <w:rPr>
          <w:rFonts w:ascii="Times New Roman" w:hAnsi="Times New Roman" w:cs="Times New Roman"/>
          <w:iCs/>
          <w:sz w:val="24"/>
          <w:szCs w:val="24"/>
          <w:lang w:val="en-GB"/>
        </w:rPr>
        <w:t>Economiei,</w:t>
      </w:r>
      <w:r w:rsidR="008C078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Antreprenoriatului și Turismului,</w:t>
      </w:r>
      <w:r w:rsidR="005E207D" w:rsidRPr="005E207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doamna Săchelariu Mariana, pentru semnarea contractelor de mandat ale administratorilor provizorii ai societății, în forma aprobată la punctul nr. </w:t>
      </w:r>
      <w:r w:rsidR="002E2104">
        <w:rPr>
          <w:rFonts w:ascii="Times New Roman" w:hAnsi="Times New Roman" w:cs="Times New Roman"/>
          <w:bCs/>
          <w:iCs/>
          <w:sz w:val="24"/>
          <w:szCs w:val="24"/>
          <w:lang w:val="en-GB"/>
        </w:rPr>
        <w:t>11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valabil exprimate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2A253F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2A253F" w:rsidRPr="00876DD5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8C0789">
        <w:rPr>
          <w:rFonts w:ascii="Times New Roman" w:hAnsi="Times New Roman" w:cs="Times New Roman"/>
          <w:sz w:val="24"/>
          <w:szCs w:val="24"/>
        </w:rPr>
        <w:t xml:space="preserve">     - Voturi neexprimate 712.41</w:t>
      </w:r>
      <w:r w:rsidRPr="00F87B19">
        <w:rPr>
          <w:rFonts w:ascii="Times New Roman" w:hAnsi="Times New Roman" w:cs="Times New Roman"/>
          <w:sz w:val="24"/>
          <w:szCs w:val="24"/>
        </w:rPr>
        <w:t>8 voturi.</w:t>
      </w:r>
    </w:p>
    <w:p w:rsidR="00801E80" w:rsidRPr="005E207D" w:rsidRDefault="002E2104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Punctul 13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Aprobarea d</w:t>
      </w:r>
      <w:r w:rsidR="008C0789">
        <w:rPr>
          <w:rFonts w:ascii="Times New Roman" w:eastAsia="Times New Roman" w:hAnsi="Times New Roman" w:cs="Times New Roman"/>
          <w:sz w:val="24"/>
          <w:szCs w:val="24"/>
        </w:rPr>
        <w:t>atei de 21</w:t>
      </w:r>
      <w:r>
        <w:rPr>
          <w:rFonts w:ascii="Times New Roman" w:eastAsia="Times New Roman" w:hAnsi="Times New Roman" w:cs="Times New Roman"/>
          <w:sz w:val="24"/>
          <w:szCs w:val="24"/>
        </w:rPr>
        <w:t>.11</w:t>
      </w:r>
      <w:r w:rsidR="008C0789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„dată de 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strare” pentru identificarea acționarilor asupra cărora se răsfrâng efectele hotărârilor A.G.O.A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 a datei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20.11</w:t>
      </w:r>
      <w:r w:rsidR="008C0789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„ex–date”, 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 conformitate cu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dispoziț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iile Legii nr. 24/2017</w:t>
      </w:r>
      <w:r w:rsidR="00801E80">
        <w:rPr>
          <w:rFonts w:ascii="Times New Roman" w:hAnsi="Times New Roman" w:cs="Times New Roman"/>
          <w:sz w:val="24"/>
          <w:szCs w:val="24"/>
        </w:rPr>
        <w:t>”.</w:t>
      </w:r>
      <w:r w:rsidR="00801E80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E2104">
        <w:rPr>
          <w:rFonts w:ascii="Times New Roman" w:hAnsi="Times New Roman" w:cs="Times New Roman"/>
          <w:sz w:val="24"/>
          <w:szCs w:val="24"/>
        </w:rPr>
        <w:t>rârea adoptată pentru punctul 13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2A253F" w:rsidRPr="002A253F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0 voturi valabile </w:t>
      </w:r>
      <w:r w:rsidR="002A253F" w:rsidRPr="002A253F">
        <w:rPr>
          <w:rFonts w:ascii="Times New Roman" w:hAnsi="Times New Roman" w:cs="Times New Roman"/>
          <w:sz w:val="24"/>
          <w:szCs w:val="24"/>
        </w:rPr>
        <w:t>„</w:t>
      </w:r>
      <w:r w:rsidR="002A253F" w:rsidRPr="002A253F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” (adică 100% din voturile exprimate), reprezentând 97,7815% din capitalul social al Avioane Craiova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S.A</w:t>
      </w:r>
      <w:r w:rsidR="002E2104">
        <w:rPr>
          <w:rFonts w:ascii="Times New Roman" w:hAnsi="Times New Roman" w:cs="Times New Roman"/>
          <w:sz w:val="24"/>
          <w:szCs w:val="24"/>
          <w:lang w:val="en-GB"/>
        </w:rPr>
        <w:t>., A.G.O.A. aprobă data de 21.11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.2023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ca „dată de înregistrare” pentru identificarea acționarilor asupra cărora se răsfrâng efectele h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otă</w:t>
      </w:r>
      <w:r w:rsidR="002E2104">
        <w:rPr>
          <w:rFonts w:ascii="Times New Roman" w:hAnsi="Times New Roman" w:cs="Times New Roman"/>
          <w:sz w:val="24"/>
          <w:szCs w:val="24"/>
          <w:lang w:val="en-GB"/>
        </w:rPr>
        <w:t>rârilor A.G.O.A</w:t>
      </w:r>
      <w:r w:rsidR="002A0A92">
        <w:rPr>
          <w:rFonts w:ascii="Times New Roman" w:hAnsi="Times New Roman" w:cs="Times New Roman"/>
          <w:sz w:val="24"/>
          <w:szCs w:val="24"/>
          <w:lang w:val="en-GB"/>
        </w:rPr>
        <w:t>.</w:t>
      </w:r>
      <w:bookmarkStart w:id="0" w:name="_GoBack"/>
      <w:bookmarkEnd w:id="0"/>
      <w:r w:rsidR="002E2104">
        <w:rPr>
          <w:rFonts w:ascii="Times New Roman" w:hAnsi="Times New Roman" w:cs="Times New Roman"/>
          <w:sz w:val="24"/>
          <w:szCs w:val="24"/>
          <w:lang w:val="en-GB"/>
        </w:rPr>
        <w:t xml:space="preserve"> și data de 20.11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.2023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 ca „ex–date”, în conformitate cu dispoziț</w:t>
      </w:r>
      <w:r w:rsidR="002A253F">
        <w:rPr>
          <w:rFonts w:ascii="Times New Roman" w:hAnsi="Times New Roman" w:cs="Times New Roman"/>
          <w:sz w:val="24"/>
          <w:szCs w:val="24"/>
          <w:lang w:val="en-GB"/>
        </w:rPr>
        <w:t>iile Legii nr. 24/2017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valabil exprimate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2A253F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801E80" w:rsidRPr="00F927BC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8C0789">
        <w:rPr>
          <w:rFonts w:ascii="Times New Roman" w:hAnsi="Times New Roman" w:cs="Times New Roman"/>
          <w:sz w:val="24"/>
          <w:szCs w:val="24"/>
        </w:rPr>
        <w:t xml:space="preserve">     - Voturi neexprimate 712.41</w:t>
      </w:r>
      <w:r w:rsidRPr="00F87B19">
        <w:rPr>
          <w:rFonts w:ascii="Times New Roman" w:hAnsi="Times New Roman" w:cs="Times New Roman"/>
          <w:sz w:val="24"/>
          <w:szCs w:val="24"/>
        </w:rPr>
        <w:t>8 voturi.</w:t>
      </w:r>
    </w:p>
    <w:p w:rsidR="00801E80" w:rsidRPr="00FD18C7" w:rsidRDefault="002E2104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Punctul 14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 w:rsidR="00801E80">
        <w:rPr>
          <w:rFonts w:ascii="Times New Roman" w:hAnsi="Times New Roman" w:cs="Times New Roman"/>
          <w:sz w:val="24"/>
          <w:szCs w:val="24"/>
        </w:rPr>
        <w:t>: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Împuternicirea Preș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telui Consiliului de Administrație al societăț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ii Avioane Craiova S.A. pentru a efec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tua toate demersurile necesare în vederea înregistrării hotărâ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rilor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A.G.O.A. și îndeplinirii tuturor formalităților necesare în fața autorităților competente, incluzând, dar fără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se limi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ta la Oficiul Registrului Comerț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i, ASF, BVB. Mandatarul sus menț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ionat va putea delega puterile acordate conform celor de mai sus unei alte per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soane, 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salariată a societăț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</w:t>
      </w:r>
      <w:r w:rsidR="00801E80" w:rsidRPr="004D22FB">
        <w:rPr>
          <w:rFonts w:ascii="Times New Roman" w:hAnsi="Times New Roman" w:cs="Times New Roman"/>
          <w:sz w:val="24"/>
          <w:szCs w:val="24"/>
        </w:rPr>
        <w:t>”</w:t>
      </w:r>
      <w:r w:rsidR="00801E80">
        <w:rPr>
          <w:rFonts w:ascii="Times New Roman" w:hAnsi="Times New Roman" w:cs="Times New Roman"/>
          <w:sz w:val="24"/>
          <w:szCs w:val="24"/>
        </w:rPr>
        <w:t>.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E2104">
        <w:rPr>
          <w:rFonts w:ascii="Times New Roman" w:hAnsi="Times New Roman" w:cs="Times New Roman"/>
          <w:sz w:val="24"/>
          <w:szCs w:val="24"/>
        </w:rPr>
        <w:t>rârea adoptată pentru punctul 14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2A253F" w:rsidRPr="002A253F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0 voturi valabile </w:t>
      </w:r>
      <w:r w:rsidR="002A253F" w:rsidRPr="002A253F">
        <w:rPr>
          <w:rFonts w:ascii="Times New Roman" w:hAnsi="Times New Roman" w:cs="Times New Roman"/>
          <w:sz w:val="24"/>
          <w:szCs w:val="24"/>
        </w:rPr>
        <w:t>„</w:t>
      </w:r>
      <w:r w:rsidR="002A253F" w:rsidRPr="002A253F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” (adică 100% din voturile exprimate), reprezentând 97,7815% din capitalul social al Avioane Craiova S.A., A.G.O.A. aprobă </w:t>
      </w:r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împuternicirea Președintelui Consiliului de Administrație al societății 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Avioane Craiova S.A. </w:t>
      </w:r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pentru a efectua toate demersurile necesare în vederea înregistrării hotărârilor A.G.O.A. și îndeplinirii tuturor formalităților necesare în fața autorităților competente, incluzând, dar fără a se </w:t>
      </w:r>
      <w:r w:rsidR="002A253F" w:rsidRP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lastRenderedPageBreak/>
        <w:t>limita la Oficiul Registrului Comerțului, ASF, BVB. Mandatarul sus menționat va putea delega puterile acordate conform celor de mai sus unei alte persoa</w:t>
      </w:r>
      <w:r w:rsidR="002A253F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ne, salariată a societății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valabil exprimate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2A253F" w:rsidRPr="002A253F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8C0789">
        <w:rPr>
          <w:rFonts w:ascii="Times New Roman" w:hAnsi="Times New Roman" w:cs="Times New Roman"/>
          <w:sz w:val="24"/>
          <w:szCs w:val="24"/>
          <w:lang w:val="en-GB"/>
        </w:rPr>
        <w:t>31.400.97</w:t>
      </w:r>
      <w:r w:rsidR="002A253F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8C0789">
        <w:rPr>
          <w:rFonts w:ascii="Times New Roman" w:hAnsi="Times New Roman" w:cs="Times New Roman"/>
          <w:sz w:val="24"/>
          <w:szCs w:val="24"/>
        </w:rPr>
        <w:t xml:space="preserve">     - Voturi neexprimate 712.41</w:t>
      </w:r>
      <w:r w:rsidR="002E2104">
        <w:rPr>
          <w:rFonts w:ascii="Times New Roman" w:hAnsi="Times New Roman" w:cs="Times New Roman"/>
          <w:sz w:val="24"/>
          <w:szCs w:val="24"/>
        </w:rPr>
        <w:t>8 voturi.</w:t>
      </w:r>
    </w:p>
    <w:p w:rsidR="006C68A5" w:rsidRPr="00F87B19" w:rsidRDefault="006C68A5" w:rsidP="00801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036C81"/>
    <w:rsid w:val="00105185"/>
    <w:rsid w:val="00140730"/>
    <w:rsid w:val="0017712A"/>
    <w:rsid w:val="0025134D"/>
    <w:rsid w:val="00252DBD"/>
    <w:rsid w:val="00293396"/>
    <w:rsid w:val="00297F69"/>
    <w:rsid w:val="002A0A92"/>
    <w:rsid w:val="002A1A52"/>
    <w:rsid w:val="002A253F"/>
    <w:rsid w:val="002B6DC9"/>
    <w:rsid w:val="002E2104"/>
    <w:rsid w:val="002F14AC"/>
    <w:rsid w:val="003069A8"/>
    <w:rsid w:val="00352364"/>
    <w:rsid w:val="003E25DF"/>
    <w:rsid w:val="00406E89"/>
    <w:rsid w:val="0046331A"/>
    <w:rsid w:val="004D22FB"/>
    <w:rsid w:val="004F6191"/>
    <w:rsid w:val="00505CFE"/>
    <w:rsid w:val="005B5F71"/>
    <w:rsid w:val="005E207D"/>
    <w:rsid w:val="00601D66"/>
    <w:rsid w:val="006072CA"/>
    <w:rsid w:val="00620FFB"/>
    <w:rsid w:val="006703FC"/>
    <w:rsid w:val="006C68A5"/>
    <w:rsid w:val="006D61D4"/>
    <w:rsid w:val="006F6A9E"/>
    <w:rsid w:val="00705444"/>
    <w:rsid w:val="007A5571"/>
    <w:rsid w:val="00801E80"/>
    <w:rsid w:val="00815F0C"/>
    <w:rsid w:val="00876DD5"/>
    <w:rsid w:val="00883159"/>
    <w:rsid w:val="008C0789"/>
    <w:rsid w:val="00932619"/>
    <w:rsid w:val="009335B0"/>
    <w:rsid w:val="00934C45"/>
    <w:rsid w:val="00981AE6"/>
    <w:rsid w:val="009B03B7"/>
    <w:rsid w:val="009B50A9"/>
    <w:rsid w:val="009D3442"/>
    <w:rsid w:val="00A32B7C"/>
    <w:rsid w:val="00A35E4D"/>
    <w:rsid w:val="00AF29A3"/>
    <w:rsid w:val="00B42BA8"/>
    <w:rsid w:val="00B5518C"/>
    <w:rsid w:val="00B7692F"/>
    <w:rsid w:val="00BD1E99"/>
    <w:rsid w:val="00C74779"/>
    <w:rsid w:val="00CC2B3F"/>
    <w:rsid w:val="00D17EBD"/>
    <w:rsid w:val="00D551DC"/>
    <w:rsid w:val="00D6611A"/>
    <w:rsid w:val="00D819A4"/>
    <w:rsid w:val="00DD28B1"/>
    <w:rsid w:val="00DD683C"/>
    <w:rsid w:val="00DF7D76"/>
    <w:rsid w:val="00E41B2B"/>
    <w:rsid w:val="00F86B3C"/>
    <w:rsid w:val="00F87B19"/>
    <w:rsid w:val="00F927BC"/>
    <w:rsid w:val="00FC6254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3291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5</cp:revision>
  <dcterms:created xsi:type="dcterms:W3CDTF">2023-10-02T15:45:00Z</dcterms:created>
  <dcterms:modified xsi:type="dcterms:W3CDTF">2023-10-31T14:58:00Z</dcterms:modified>
</cp:coreProperties>
</file>