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</w:t>
      </w:r>
      <w:r w:rsidR="0016661D">
        <w:rPr>
          <w:rFonts w:ascii="Times New Roman" w:hAnsi="Times New Roman" w:cs="Times New Roman"/>
          <w:b/>
          <w:sz w:val="28"/>
          <w:szCs w:val="28"/>
        </w:rPr>
        <w:t>ele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Extraor</w:t>
      </w:r>
      <w:r w:rsidRPr="004F6191">
        <w:rPr>
          <w:rFonts w:ascii="Times New Roman" w:hAnsi="Times New Roman" w:cs="Times New Roman"/>
          <w:b/>
          <w:sz w:val="28"/>
          <w:szCs w:val="28"/>
        </w:rPr>
        <w:t>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226">
        <w:rPr>
          <w:rFonts w:ascii="Times New Roman" w:hAnsi="Times New Roman" w:cs="Times New Roman"/>
          <w:b/>
          <w:sz w:val="28"/>
          <w:szCs w:val="28"/>
        </w:rPr>
        <w:t>11</w:t>
      </w:r>
      <w:r w:rsidR="006D484F">
        <w:rPr>
          <w:rFonts w:ascii="Times New Roman" w:hAnsi="Times New Roman" w:cs="Times New Roman"/>
          <w:b/>
          <w:sz w:val="28"/>
          <w:szCs w:val="28"/>
        </w:rPr>
        <w:t>.11</w:t>
      </w:r>
      <w:r w:rsidR="00A648FF">
        <w:rPr>
          <w:rFonts w:ascii="Times New Roman" w:hAnsi="Times New Roman" w:cs="Times New Roman"/>
          <w:b/>
          <w:sz w:val="28"/>
          <w:szCs w:val="28"/>
        </w:rPr>
        <w:t>.2024</w:t>
      </w:r>
    </w:p>
    <w:p w:rsidR="006D484F" w:rsidRPr="004F6191" w:rsidRDefault="006D484F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84F" w:rsidRPr="00883FC0" w:rsidRDefault="006D484F" w:rsidP="006D484F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nr.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 w:rsidR="004271BE"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2,5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Extraor</w:t>
      </w:r>
      <w:r w:rsidRPr="004D22FB">
        <w:rPr>
          <w:rFonts w:ascii="Times New Roman" w:hAnsi="Times New Roman" w:cs="Times New Roman"/>
          <w:sz w:val="24"/>
          <w:szCs w:val="24"/>
        </w:rPr>
        <w:t>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A.G.E.A.”),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prima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11.11.2024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</w:t>
      </w:r>
      <w:r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 xml:space="preserve">conform art.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115,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 (1</w:t>
      </w:r>
      <w:r w:rsidRPr="003069A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nr. 31/1990 a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Pr="003069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deliberărilor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la prima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deţinând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pătrime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convocările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cincime</w:t>
      </w:r>
      <w:proofErr w:type="spellEnd"/>
      <w:r w:rsidRPr="00883FC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3FC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14,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 (3</w:t>
      </w:r>
      <w:r w:rsidRPr="003069A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3069A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Adunarea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generală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extraordinară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valabil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şi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poate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lua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dacă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prima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convocare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3/4 din capital,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iar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luate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votul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unui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număr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să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reprezinte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cel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puţin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1/2 din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social. La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convocările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următoare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adunarea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generală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extraordinară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proofErr w:type="gram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valabil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dacă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1/2 din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social,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iar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luate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votul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unui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număr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să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reprezinte</w:t>
      </w:r>
      <w:proofErr w:type="spellEnd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puţin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1/3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 w:rsidP="0016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6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93.428.377</w:t>
      </w:r>
      <w:proofErr w:type="gramStart"/>
      <w:r w:rsidR="004271BE">
        <w:rPr>
          <w:rFonts w:ascii="Times New Roman" w:hAnsi="Times New Roman" w:cs="Times New Roman"/>
          <w:sz w:val="24"/>
          <w:szCs w:val="24"/>
          <w:lang w:val="en-GB"/>
        </w:rPr>
        <w:t>,50</w:t>
      </w:r>
      <w:proofErr w:type="gramEnd"/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37.371.351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16661D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Extrao</w:t>
      </w:r>
      <w:r w:rsidR="004F6191">
        <w:rPr>
          <w:rFonts w:ascii="Times New Roman" w:hAnsi="Times New Roman" w:cs="Times New Roman"/>
          <w:sz w:val="24"/>
          <w:szCs w:val="24"/>
        </w:rPr>
        <w:t>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A37226">
        <w:rPr>
          <w:rFonts w:ascii="Times New Roman" w:hAnsi="Times New Roman" w:cs="Times New Roman"/>
          <w:sz w:val="24"/>
          <w:szCs w:val="24"/>
        </w:rPr>
        <w:t>11</w:t>
      </w:r>
      <w:r w:rsidR="006D484F">
        <w:rPr>
          <w:rFonts w:ascii="Times New Roman" w:hAnsi="Times New Roman" w:cs="Times New Roman"/>
          <w:sz w:val="24"/>
          <w:szCs w:val="24"/>
        </w:rPr>
        <w:t>.11</w:t>
      </w:r>
      <w:r w:rsidR="00A648FF">
        <w:rPr>
          <w:rFonts w:ascii="Times New Roman" w:hAnsi="Times New Roman" w:cs="Times New Roman"/>
          <w:sz w:val="24"/>
          <w:szCs w:val="24"/>
        </w:rPr>
        <w:t xml:space="preserve">.2024 </w:t>
      </w:r>
      <w:proofErr w:type="spellStart"/>
      <w:r w:rsidR="00A648F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648FF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A648FF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A6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FF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A648FF">
        <w:rPr>
          <w:rFonts w:ascii="Times New Roman" w:hAnsi="Times New Roman" w:cs="Times New Roman"/>
          <w:sz w:val="24"/>
          <w:szCs w:val="24"/>
        </w:rPr>
        <w:t xml:space="preserve"> 3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97,9385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6D484F">
        <w:rPr>
          <w:rFonts w:ascii="Times New Roman" w:hAnsi="Times New Roman" w:cs="Times New Roman"/>
          <w:sz w:val="24"/>
          <w:szCs w:val="24"/>
        </w:rPr>
        <w:t>01.11</w:t>
      </w:r>
      <w:r w:rsidR="00A648FF">
        <w:rPr>
          <w:rFonts w:ascii="Times New Roman" w:hAnsi="Times New Roman" w:cs="Times New Roman"/>
          <w:sz w:val="24"/>
          <w:szCs w:val="24"/>
        </w:rPr>
        <w:t>.2024</w:t>
      </w:r>
      <w:r w:rsidR="004D22FB" w:rsidRPr="004D22FB">
        <w:rPr>
          <w:rFonts w:ascii="Times New Roman" w:hAnsi="Times New Roman" w:cs="Times New Roman"/>
          <w:sz w:val="24"/>
          <w:szCs w:val="24"/>
        </w:rPr>
        <w:t>, data de</w:t>
      </w:r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Extrao</w:t>
      </w:r>
      <w:r w:rsidR="004D22FB" w:rsidRPr="004D22FB">
        <w:rPr>
          <w:rFonts w:ascii="Times New Roman" w:hAnsi="Times New Roman" w:cs="Times New Roman"/>
          <w:sz w:val="24"/>
          <w:szCs w:val="24"/>
        </w:rPr>
        <w:t>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97,9385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6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A37226">
        <w:rPr>
          <w:rFonts w:ascii="Times New Roman" w:hAnsi="Times New Roman" w:cs="Times New Roman"/>
          <w:sz w:val="24"/>
          <w:szCs w:val="24"/>
        </w:rPr>
        <w:t>11</w:t>
      </w:r>
      <w:r w:rsidR="006D484F">
        <w:rPr>
          <w:rFonts w:ascii="Times New Roman" w:hAnsi="Times New Roman" w:cs="Times New Roman"/>
          <w:sz w:val="24"/>
          <w:szCs w:val="24"/>
        </w:rPr>
        <w:t>.11</w:t>
      </w:r>
      <w:r w:rsidR="00A648FF">
        <w:rPr>
          <w:rFonts w:ascii="Times New Roman" w:hAnsi="Times New Roman" w:cs="Times New Roman"/>
          <w:sz w:val="24"/>
          <w:szCs w:val="24"/>
        </w:rPr>
        <w:t>.2024</w:t>
      </w:r>
    </w:p>
    <w:p w:rsidR="00EE6E6D" w:rsidRPr="0016661D" w:rsidRDefault="006D484F" w:rsidP="00EE6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E6E6D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6E6D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E6E6D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E6D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EE6E6D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6E6D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EE6E6D">
        <w:rPr>
          <w:rFonts w:ascii="Times New Roman" w:hAnsi="Times New Roman" w:cs="Times New Roman"/>
          <w:sz w:val="24"/>
          <w:szCs w:val="24"/>
        </w:rPr>
        <w:t xml:space="preserve">: </w:t>
      </w:r>
      <w:r w:rsidR="00EE6E6D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valorificării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vâ</w:t>
      </w:r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nzare</w:t>
      </w:r>
      <w:proofErr w:type="spell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condiț</w:t>
      </w:r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activului</w:t>
      </w:r>
      <w:proofErr w:type="spell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E6D" w:rsidRPr="00EE6E6D">
        <w:rPr>
          <w:rFonts w:ascii="Times New Roman" w:eastAsia="Times New Roman" w:hAnsi="Times New Roman" w:cs="Times New Roman"/>
          <w:sz w:val="24"/>
          <w:szCs w:val="24"/>
          <w:lang w:val="ro-RO"/>
        </w:rPr>
        <w:t>„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Centrală</w:t>
      </w:r>
      <w:proofErr w:type="spell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termica</w:t>
      </w:r>
      <w:proofErr w:type="spell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co</w:t>
      </w:r>
      <w:r w:rsidR="00EE6E6D">
        <w:rPr>
          <w:rFonts w:ascii="Times New Roman" w:eastAsia="Times New Roman" w:hAnsi="Times New Roman" w:cs="Times New Roman"/>
          <w:sz w:val="24"/>
          <w:szCs w:val="24"/>
        </w:rPr>
        <w:t>mpresoare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”, nr. </w:t>
      </w:r>
      <w:proofErr w:type="spellStart"/>
      <w:proofErr w:type="gramStart"/>
      <w:r w:rsidR="00EE6E6D">
        <w:rPr>
          <w:rFonts w:ascii="Times New Roman" w:eastAsia="Times New Roman" w:hAnsi="Times New Roman" w:cs="Times New Roman"/>
          <w:sz w:val="24"/>
          <w:szCs w:val="24"/>
        </w:rPr>
        <w:t>inventar</w:t>
      </w:r>
      <w:proofErr w:type="spellEnd"/>
      <w:proofErr w:type="gram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123,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activelor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„Stație pompare turn ră</w:t>
      </w:r>
      <w:r w:rsidR="00EE6E6D" w:rsidRPr="00EE6E6D">
        <w:rPr>
          <w:rFonts w:ascii="Times New Roman" w:eastAsia="Times New Roman" w:hAnsi="Times New Roman" w:cs="Times New Roman"/>
          <w:sz w:val="24"/>
          <w:szCs w:val="24"/>
          <w:lang w:val="ro-RO"/>
        </w:rPr>
        <w:t>cire</w:t>
      </w:r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”, nr. </w:t>
      </w:r>
      <w:proofErr w:type="spellStart"/>
      <w:proofErr w:type="gramStart"/>
      <w:r w:rsidR="00EE6E6D">
        <w:rPr>
          <w:rFonts w:ascii="Times New Roman" w:eastAsia="Times New Roman" w:hAnsi="Times New Roman" w:cs="Times New Roman"/>
          <w:sz w:val="24"/>
          <w:szCs w:val="24"/>
        </w:rPr>
        <w:t>inventar</w:t>
      </w:r>
      <w:proofErr w:type="spellEnd"/>
      <w:proofErr w:type="gram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13,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E6D">
        <w:rPr>
          <w:rFonts w:ascii="Times New Roman" w:eastAsia="Times New Roman" w:hAnsi="Times New Roman" w:cs="Times New Roman"/>
          <w:sz w:val="24"/>
          <w:szCs w:val="24"/>
          <w:lang w:val="ro-RO"/>
        </w:rPr>
        <w:t>„Staț</w:t>
      </w:r>
      <w:r w:rsidR="00EE6E6D" w:rsidRPr="00EE6E6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 reglare gaze”, nr. inventar 16,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construcț</w:t>
      </w:r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ane</w:t>
      </w:r>
      <w:r w:rsidR="00EE6E6D">
        <w:rPr>
          <w:rFonts w:ascii="Times New Roman" w:eastAsia="Times New Roman" w:hAnsi="Times New Roman" w:cs="Times New Roman"/>
          <w:sz w:val="24"/>
          <w:szCs w:val="24"/>
        </w:rPr>
        <w:t>xate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, la un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puțin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egal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preț</w:t>
      </w:r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="00EE6E6D" w:rsidRPr="00EE6E6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 xml:space="preserve"> un evaluator </w:t>
      </w:r>
      <w:proofErr w:type="spellStart"/>
      <w:r w:rsidR="00EE6E6D">
        <w:rPr>
          <w:rFonts w:ascii="Times New Roman" w:eastAsia="Times New Roman" w:hAnsi="Times New Roman" w:cs="Times New Roman"/>
          <w:sz w:val="24"/>
          <w:szCs w:val="24"/>
        </w:rPr>
        <w:t>autorizat</w:t>
      </w:r>
      <w:proofErr w:type="spellEnd"/>
      <w:r w:rsidR="00EE6E6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EE6E6D" w:rsidRPr="002B6DC9" w:rsidRDefault="00EE6E6D" w:rsidP="00EE6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6D484F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84F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84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84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1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6E6D" w:rsidRPr="003E361B" w:rsidRDefault="00EE6E6D" w:rsidP="0094034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 xml:space="preserve">Cu un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>număr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>voturi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valabile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>„</w:t>
      </w:r>
      <w:proofErr w:type="spellStart"/>
      <w:r w:rsidR="00A37226" w:rsidRPr="00A37226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pentru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 (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adică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100% din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>voturile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4271BE">
        <w:rPr>
          <w:rFonts w:ascii="Times New Roman" w:hAnsi="Times New Roman" w:cs="Times New Roman"/>
          <w:bCs/>
          <w:iCs/>
          <w:sz w:val="24"/>
          <w:szCs w:val="24"/>
          <w:lang w:val="en-GB"/>
        </w:rPr>
        <w:t>exprimate</w:t>
      </w:r>
      <w:proofErr w:type="spellEnd"/>
      <w:r w:rsidR="004271B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), </w:t>
      </w:r>
      <w:proofErr w:type="spellStart"/>
      <w:r w:rsidR="004271BE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reprezentând</w:t>
      </w:r>
      <w:proofErr w:type="spellEnd"/>
      <w:r w:rsidR="004271B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97,9385</w:t>
      </w:r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% din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>capitalul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social al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>Avioane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Craiova S.A., A.G.E.A.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>amână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>exprimarea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>votului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>ședință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 xml:space="preserve"> A.G.E.A. </w:t>
      </w:r>
      <w:proofErr w:type="spellStart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>ulterioară</w:t>
      </w:r>
      <w:proofErr w:type="spellEnd"/>
      <w:r w:rsidR="00A37226" w:rsidRPr="00A3722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>până</w:t>
      </w:r>
      <w:proofErr w:type="spellEnd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>conformarea</w:t>
      </w:r>
      <w:proofErr w:type="spellEnd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>societății</w:t>
      </w:r>
      <w:proofErr w:type="spellEnd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>sensul</w:t>
      </w:r>
      <w:proofErr w:type="spellEnd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>prevederilor</w:t>
      </w:r>
      <w:proofErr w:type="spellEnd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E361B" w:rsidRPr="003E361B">
        <w:rPr>
          <w:rFonts w:ascii="Times New Roman" w:hAnsi="Times New Roman" w:cs="Times New Roman"/>
          <w:bCs/>
          <w:iCs/>
          <w:sz w:val="24"/>
          <w:szCs w:val="24"/>
        </w:rPr>
        <w:t>ordinu</w:t>
      </w:r>
      <w:r w:rsidR="003E361B">
        <w:rPr>
          <w:rFonts w:ascii="Times New Roman" w:hAnsi="Times New Roman" w:cs="Times New Roman"/>
          <w:bCs/>
          <w:iCs/>
          <w:sz w:val="24"/>
          <w:szCs w:val="24"/>
        </w:rPr>
        <w:t>lui</w:t>
      </w:r>
      <w:proofErr w:type="spellEnd"/>
      <w:r w:rsidR="003E361B">
        <w:rPr>
          <w:rFonts w:ascii="Times New Roman" w:hAnsi="Times New Roman" w:cs="Times New Roman"/>
          <w:bCs/>
          <w:iCs/>
          <w:sz w:val="24"/>
          <w:szCs w:val="24"/>
        </w:rPr>
        <w:t xml:space="preserve"> M.E.A.T. nr. 110/13.07.2023</w:t>
      </w:r>
      <w:r>
        <w:rPr>
          <w:rFonts w:ascii="Times New Roman" w:hAnsi="Times New Roman" w:cs="Times New Roman"/>
          <w:sz w:val="24"/>
          <w:szCs w:val="24"/>
        </w:rPr>
        <w:t>".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348" w:rsidRPr="005040A4" w:rsidRDefault="00940348" w:rsidP="0094034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EE6E6D" w:rsidRDefault="00EE6E6D" w:rsidP="00EE6E6D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DD2D77" w:rsidRDefault="00EE6E6D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4271BE">
        <w:rPr>
          <w:rFonts w:ascii="Times New Roman" w:hAnsi="Times New Roman" w:cs="Times New Roman"/>
          <w:sz w:val="24"/>
          <w:szCs w:val="24"/>
        </w:rPr>
        <w:t>770.381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F29A3" w:rsidRPr="00FD18C7" w:rsidRDefault="00AF29A3" w:rsidP="00F86B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6D484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2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d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atei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D484F">
        <w:rPr>
          <w:rFonts w:ascii="Times New Roman" w:eastAsia="Times New Roman" w:hAnsi="Times New Roman" w:cs="Times New Roman"/>
          <w:sz w:val="24"/>
          <w:szCs w:val="24"/>
        </w:rPr>
        <w:t>27.11</w:t>
      </w:r>
      <w:r w:rsidR="004E7A23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ca „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hotărâ</w:t>
      </w:r>
      <w:r w:rsidR="006D484F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6D484F">
        <w:rPr>
          <w:rFonts w:ascii="Times New Roman" w:eastAsia="Times New Roman" w:hAnsi="Times New Roman" w:cs="Times New Roman"/>
          <w:sz w:val="24"/>
          <w:szCs w:val="24"/>
        </w:rPr>
        <w:t xml:space="preserve"> A.G.E.A. </w:t>
      </w:r>
      <w:proofErr w:type="spellStart"/>
      <w:r w:rsidR="006D484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6D484F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="006D484F">
        <w:rPr>
          <w:rFonts w:ascii="Times New Roman" w:eastAsia="Times New Roman" w:hAnsi="Times New Roman" w:cs="Times New Roman"/>
          <w:sz w:val="24"/>
          <w:szCs w:val="24"/>
        </w:rPr>
        <w:t xml:space="preserve"> de 26.11</w:t>
      </w:r>
      <w:r w:rsidR="004E7A23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ca „ex–date”,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 xml:space="preserve"> nr. 24/2017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ASF nr. 5/2018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A37226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6D484F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84F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84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84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AF29A3" w:rsidRPr="0016661D" w:rsidRDefault="00AF29A3" w:rsidP="00AF29A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6661D" w:rsidRPr="0016661D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</w:rPr>
        <w:t xml:space="preserve"> de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661D" w:rsidRPr="0016661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6661D" w:rsidRPr="0016661D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71BE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4271BE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4271BE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4271BE">
        <w:rPr>
          <w:rFonts w:ascii="Times New Roman" w:hAnsi="Times New Roman" w:cs="Times New Roman"/>
          <w:sz w:val="24"/>
          <w:szCs w:val="24"/>
          <w:lang w:val="en-GB"/>
        </w:rPr>
        <w:t xml:space="preserve"> 97,9385</w:t>
      </w:r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Craiova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 xml:space="preserve">S.A., A.G.E.A. </w:t>
      </w:r>
      <w:proofErr w:type="spellStart"/>
      <w:r w:rsidR="004E7A23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4E7A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40348" w:rsidRPr="0016661D">
        <w:rPr>
          <w:rFonts w:ascii="Times New Roman" w:eastAsia="Times New Roman" w:hAnsi="Times New Roman" w:cs="Times New Roman"/>
          <w:sz w:val="24"/>
          <w:szCs w:val="24"/>
        </w:rPr>
        <w:t>d</w:t>
      </w:r>
      <w:r w:rsidR="006D484F">
        <w:rPr>
          <w:rFonts w:ascii="Times New Roman" w:eastAsia="Times New Roman" w:hAnsi="Times New Roman" w:cs="Times New Roman"/>
          <w:sz w:val="24"/>
          <w:szCs w:val="24"/>
        </w:rPr>
        <w:t xml:space="preserve">ata </w:t>
      </w:r>
      <w:proofErr w:type="spellStart"/>
      <w:r w:rsidR="006D484F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6D484F">
        <w:rPr>
          <w:rFonts w:ascii="Times New Roman" w:eastAsia="Times New Roman" w:hAnsi="Times New Roman" w:cs="Times New Roman"/>
          <w:sz w:val="24"/>
          <w:szCs w:val="24"/>
        </w:rPr>
        <w:t xml:space="preserve"> 27.11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>.2024 ca „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î</w:t>
      </w:r>
      <w:r w:rsidR="00940348" w:rsidRPr="0016661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răsfrân</w:t>
      </w:r>
      <w:r w:rsidR="006D484F"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="006D4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484F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6D4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484F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6D484F">
        <w:rPr>
          <w:rFonts w:ascii="Times New Roman" w:eastAsia="Times New Roman" w:hAnsi="Times New Roman" w:cs="Times New Roman"/>
          <w:sz w:val="24"/>
          <w:szCs w:val="24"/>
        </w:rPr>
        <w:t xml:space="preserve"> A.G.E.A. </w:t>
      </w:r>
      <w:proofErr w:type="spellStart"/>
      <w:r w:rsidR="006D484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348" w:rsidRPr="0016661D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6D484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6D484F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="006D484F">
        <w:rPr>
          <w:rFonts w:ascii="Times New Roman" w:eastAsia="Times New Roman" w:hAnsi="Times New Roman" w:cs="Times New Roman"/>
          <w:sz w:val="24"/>
          <w:szCs w:val="24"/>
        </w:rPr>
        <w:t xml:space="preserve"> 26.11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>.2024 ca „ex–date”</w:t>
      </w:r>
      <w:r w:rsidR="006D48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 xml:space="preserve"> nr. 24/2017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940348" w:rsidRPr="00940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ASF nr. 5/2018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069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940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348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940348">
        <w:rPr>
          <w:rFonts w:ascii="Times New Roman" w:hAnsi="Times New Roman" w:cs="Times New Roman"/>
          <w:sz w:val="24"/>
          <w:szCs w:val="24"/>
        </w:rPr>
        <w:t xml:space="preserve"> </w:t>
      </w:r>
      <w:r w:rsidR="004271BE">
        <w:rPr>
          <w:rFonts w:ascii="Times New Roman" w:hAnsi="Times New Roman" w:cs="Times New Roman"/>
          <w:sz w:val="24"/>
          <w:szCs w:val="24"/>
        </w:rPr>
        <w:t>770.381</w:t>
      </w:r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7A5571" w:rsidRPr="00F87B19" w:rsidRDefault="006D484F" w:rsidP="007A55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7A557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5571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A5571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7A557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5571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7A5571">
        <w:rPr>
          <w:rFonts w:ascii="Times New Roman" w:hAnsi="Times New Roman" w:cs="Times New Roman"/>
          <w:sz w:val="24"/>
          <w:szCs w:val="24"/>
        </w:rPr>
        <w:t>:</w:t>
      </w:r>
      <w:r w:rsidR="007A5571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înregistră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A.G.E.A.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>, ASF, BVB</w:t>
      </w:r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40348">
        <w:rPr>
          <w:rFonts w:ascii="Times New Roman" w:eastAsia="Times New Roman" w:hAnsi="Times New Roman" w:cs="Times New Roman"/>
          <w:sz w:val="24"/>
          <w:szCs w:val="24"/>
        </w:rPr>
        <w:t>Depozitarul</w:t>
      </w:r>
      <w:proofErr w:type="spellEnd"/>
      <w:r w:rsidR="00940348">
        <w:rPr>
          <w:rFonts w:ascii="Times New Roman" w:eastAsia="Times New Roman" w:hAnsi="Times New Roman" w:cs="Times New Roman"/>
          <w:sz w:val="24"/>
          <w:szCs w:val="24"/>
        </w:rPr>
        <w:t xml:space="preserve"> Central S.A.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ersoane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16661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7A5571" w:rsidRPr="004D22FB">
        <w:rPr>
          <w:rFonts w:ascii="Times New Roman" w:hAnsi="Times New Roman" w:cs="Times New Roman"/>
          <w:sz w:val="24"/>
          <w:szCs w:val="24"/>
        </w:rPr>
        <w:t>”</w:t>
      </w:r>
      <w:r w:rsidR="007A5571">
        <w:rPr>
          <w:rFonts w:ascii="Times New Roman" w:hAnsi="Times New Roman" w:cs="Times New Roman"/>
          <w:sz w:val="24"/>
          <w:szCs w:val="24"/>
        </w:rPr>
        <w:t>.</w:t>
      </w:r>
      <w:r w:rsidR="007A5571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6D484F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84F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84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84F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6D484F"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5571" w:rsidRPr="001A29B1" w:rsidRDefault="007A5571" w:rsidP="001A29B1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A29B1" w:rsidRPr="001A29B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</w:rPr>
        <w:t xml:space="preserve"> de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A29B1" w:rsidRPr="001A29B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A29B1" w:rsidRPr="001A29B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71BE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4271BE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4271BE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4271BE">
        <w:rPr>
          <w:rFonts w:ascii="Times New Roman" w:hAnsi="Times New Roman" w:cs="Times New Roman"/>
          <w:sz w:val="24"/>
          <w:szCs w:val="24"/>
          <w:lang w:val="en-GB"/>
        </w:rPr>
        <w:t xml:space="preserve"> 97,9385</w:t>
      </w:r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A.G.E.A.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A.G.E.A.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, ASF, BVB</w:t>
      </w:r>
      <w:r w:rsidR="00940348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940348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Depozitarul</w:t>
      </w:r>
      <w:proofErr w:type="spellEnd"/>
      <w:r w:rsidR="00940348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Central S.A.</w:t>
      </w:r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.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</w:t>
      </w:r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ersoane</w:t>
      </w:r>
      <w:proofErr w:type="spellEnd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F87B19" w:rsidRPr="00F87B19" w:rsidRDefault="007A5571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271BE">
        <w:rPr>
          <w:rFonts w:ascii="Times New Roman" w:hAnsi="Times New Roman" w:cs="Times New Roman"/>
          <w:sz w:val="24"/>
          <w:szCs w:val="24"/>
          <w:lang w:val="en-GB"/>
        </w:rPr>
        <w:t>36.600.970</w:t>
      </w:r>
      <w:r w:rsidR="004271BE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940348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="00940348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940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348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940348">
        <w:rPr>
          <w:rFonts w:ascii="Times New Roman" w:hAnsi="Times New Roman" w:cs="Times New Roman"/>
          <w:sz w:val="24"/>
          <w:szCs w:val="24"/>
        </w:rPr>
        <w:t xml:space="preserve"> </w:t>
      </w:r>
      <w:r w:rsidR="004271BE">
        <w:rPr>
          <w:rFonts w:ascii="Times New Roman" w:hAnsi="Times New Roman" w:cs="Times New Roman"/>
          <w:sz w:val="24"/>
          <w:szCs w:val="24"/>
        </w:rPr>
        <w:t>770.381</w:t>
      </w:r>
      <w:r w:rsidR="00A37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226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A37226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105185"/>
    <w:rsid w:val="00140730"/>
    <w:rsid w:val="0016661D"/>
    <w:rsid w:val="001A29B1"/>
    <w:rsid w:val="0025134D"/>
    <w:rsid w:val="00252DBD"/>
    <w:rsid w:val="002A1A52"/>
    <w:rsid w:val="002B6DC9"/>
    <w:rsid w:val="002F14AC"/>
    <w:rsid w:val="003069A8"/>
    <w:rsid w:val="00352364"/>
    <w:rsid w:val="003E25DF"/>
    <w:rsid w:val="003E361B"/>
    <w:rsid w:val="004271BE"/>
    <w:rsid w:val="0046331A"/>
    <w:rsid w:val="004D22FB"/>
    <w:rsid w:val="004E7A23"/>
    <w:rsid w:val="004F6191"/>
    <w:rsid w:val="005040A4"/>
    <w:rsid w:val="00505CFE"/>
    <w:rsid w:val="005B5F71"/>
    <w:rsid w:val="005D30FF"/>
    <w:rsid w:val="005E207D"/>
    <w:rsid w:val="00601D66"/>
    <w:rsid w:val="00620FFB"/>
    <w:rsid w:val="00697985"/>
    <w:rsid w:val="006C68A5"/>
    <w:rsid w:val="006D484F"/>
    <w:rsid w:val="006D61D4"/>
    <w:rsid w:val="006F6A9E"/>
    <w:rsid w:val="007A5571"/>
    <w:rsid w:val="00801E80"/>
    <w:rsid w:val="00815F0C"/>
    <w:rsid w:val="00883159"/>
    <w:rsid w:val="00932619"/>
    <w:rsid w:val="009335B0"/>
    <w:rsid w:val="00934C45"/>
    <w:rsid w:val="00940348"/>
    <w:rsid w:val="00981AE6"/>
    <w:rsid w:val="009B50A9"/>
    <w:rsid w:val="009D3442"/>
    <w:rsid w:val="00A32B7C"/>
    <w:rsid w:val="00A35E4D"/>
    <w:rsid w:val="00A37226"/>
    <w:rsid w:val="00A648FF"/>
    <w:rsid w:val="00AF29A3"/>
    <w:rsid w:val="00B42BA8"/>
    <w:rsid w:val="00B5518C"/>
    <w:rsid w:val="00B7692F"/>
    <w:rsid w:val="00BD1E99"/>
    <w:rsid w:val="00C74779"/>
    <w:rsid w:val="00D17EBD"/>
    <w:rsid w:val="00D551DC"/>
    <w:rsid w:val="00D6611A"/>
    <w:rsid w:val="00D819A4"/>
    <w:rsid w:val="00DD28B1"/>
    <w:rsid w:val="00DD2D77"/>
    <w:rsid w:val="00DD683C"/>
    <w:rsid w:val="00ED4D6B"/>
    <w:rsid w:val="00EE6E6D"/>
    <w:rsid w:val="00F86B3C"/>
    <w:rsid w:val="00F87B19"/>
    <w:rsid w:val="00F927BC"/>
    <w:rsid w:val="00FC6254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996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4</cp:revision>
  <dcterms:created xsi:type="dcterms:W3CDTF">2024-09-25T09:44:00Z</dcterms:created>
  <dcterms:modified xsi:type="dcterms:W3CDTF">2024-11-11T09:41:00Z</dcterms:modified>
</cp:coreProperties>
</file>