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2FB" w:rsidRDefault="004D22FB" w:rsidP="004D22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Rezultatele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voturilor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Adunarea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Generală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Ordinară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Acţionarilor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Avioane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Craiova S.A. din data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de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77E">
        <w:rPr>
          <w:rFonts w:ascii="Times New Roman" w:hAnsi="Times New Roman" w:cs="Times New Roman"/>
          <w:b/>
          <w:sz w:val="28"/>
          <w:szCs w:val="28"/>
        </w:rPr>
        <w:t>17</w:t>
      </w:r>
      <w:r w:rsidR="00483A95">
        <w:rPr>
          <w:rFonts w:ascii="Times New Roman" w:hAnsi="Times New Roman" w:cs="Times New Roman"/>
          <w:b/>
          <w:sz w:val="28"/>
          <w:szCs w:val="28"/>
        </w:rPr>
        <w:t>.12</w:t>
      </w:r>
      <w:r w:rsidR="008F32F7">
        <w:rPr>
          <w:rFonts w:ascii="Times New Roman" w:hAnsi="Times New Roman" w:cs="Times New Roman"/>
          <w:b/>
          <w:sz w:val="28"/>
          <w:szCs w:val="28"/>
        </w:rPr>
        <w:t>.2025</w:t>
      </w:r>
    </w:p>
    <w:p w:rsidR="00214D53" w:rsidRPr="004F6191" w:rsidRDefault="00214D53" w:rsidP="004D22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77E" w:rsidRPr="003F177E" w:rsidRDefault="003F177E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art. 209 din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nr. 5/2018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emitenții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operațiuni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Craiova S.A.,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administrată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unitar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înfiinţată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funcţionând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Tribunalul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sub nr. </w:t>
      </w:r>
      <w:r w:rsidRPr="003F177E">
        <w:rPr>
          <w:rFonts w:ascii="Times New Roman" w:hAnsi="Times New Roman" w:cs="Times New Roman"/>
          <w:sz w:val="24"/>
          <w:szCs w:val="24"/>
          <w:lang w:val="en-GB"/>
        </w:rPr>
        <w:t>J1991001214169</w:t>
      </w:r>
      <w:r w:rsidRPr="003F177E">
        <w:rPr>
          <w:rFonts w:ascii="Times New Roman" w:hAnsi="Times New Roman" w:cs="Times New Roman"/>
          <w:sz w:val="24"/>
          <w:szCs w:val="24"/>
        </w:rPr>
        <w:t xml:space="preserve">, Cod de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RO 2326144, cu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Ghercești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Aviatorilor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nr. 10,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subscris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vărsat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n-GB"/>
        </w:rPr>
        <w:t>98.457.530</w:t>
      </w:r>
      <w:r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F177E">
        <w:rPr>
          <w:rFonts w:ascii="Times New Roman" w:hAnsi="Times New Roman" w:cs="Times New Roman"/>
          <w:sz w:val="24"/>
          <w:szCs w:val="24"/>
        </w:rPr>
        <w:t xml:space="preserve">lei,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divizat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39.383.012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nominative,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nominală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de 2</w:t>
      </w:r>
      <w:proofErr w:type="gramStart"/>
      <w:r w:rsidRPr="003F177E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3F177E">
        <w:rPr>
          <w:rFonts w:ascii="Times New Roman" w:hAnsi="Times New Roman" w:cs="Times New Roman"/>
          <w:sz w:val="24"/>
          <w:szCs w:val="24"/>
        </w:rPr>
        <w:t xml:space="preserve"> lei,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anunţă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denumită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„A.G.O.A.”), care a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la a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17.12</w:t>
      </w:r>
      <w:r w:rsidRPr="003F177E">
        <w:rPr>
          <w:rFonts w:ascii="Times New Roman" w:hAnsi="Times New Roman" w:cs="Times New Roman"/>
          <w:sz w:val="24"/>
          <w:szCs w:val="24"/>
        </w:rPr>
        <w:t xml:space="preserve">.2025, la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societ</w:t>
      </w:r>
      <w:proofErr w:type="spellEnd"/>
      <w:r w:rsidRPr="003F177E"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ții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Craiova S.A.,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Ghercești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Aviatorilor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nr. 10,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conform art. 112,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. (2) </w:t>
      </w:r>
      <w:proofErr w:type="gramStart"/>
      <w:r w:rsidRPr="003F177E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nr. 31/1990 a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societăţilor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ordinară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lucra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neîndeplinirii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177E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3F17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întruni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la o a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delibereze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celei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dintâi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adunări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cvorumul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întrunit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luând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întrunită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la a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prevedea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cvorum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minim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majoritate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ridicată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art. 14,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. (2) </w:t>
      </w:r>
      <w:proofErr w:type="gramStart"/>
      <w:r w:rsidRPr="003F177E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societăţii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Craiova S.A.,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neîndeplinirii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întruni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delibera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primei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adunări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oricare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de capital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acţionarii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prezenţi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luând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7E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3F177E">
        <w:rPr>
          <w:rFonts w:ascii="Times New Roman" w:hAnsi="Times New Roman" w:cs="Times New Roman"/>
          <w:sz w:val="24"/>
          <w:szCs w:val="24"/>
        </w:rPr>
        <w:t>”.</w:t>
      </w:r>
    </w:p>
    <w:p w:rsidR="004D22FB" w:rsidRDefault="004D22FB" w:rsidP="00D276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D276D3">
        <w:rPr>
          <w:rFonts w:ascii="Times New Roman" w:hAnsi="Times New Roman" w:cs="Times New Roman"/>
          <w:sz w:val="24"/>
          <w:szCs w:val="24"/>
        </w:rPr>
        <w:t xml:space="preserve">   </w:t>
      </w:r>
      <w:r w:rsidRPr="004D22F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acţiunilor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la data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F86B3C" w:rsidRPr="00F86B3C" w:rsidRDefault="004D22F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6B3C">
        <w:rPr>
          <w:rFonts w:ascii="Times New Roman" w:hAnsi="Times New Roman" w:cs="Times New Roman"/>
          <w:sz w:val="24"/>
          <w:szCs w:val="24"/>
        </w:rPr>
        <w:t>Capital s</w:t>
      </w:r>
      <w:r w:rsidRPr="004D22FB">
        <w:rPr>
          <w:rFonts w:ascii="Times New Roman" w:hAnsi="Times New Roman" w:cs="Times New Roman"/>
          <w:sz w:val="24"/>
          <w:szCs w:val="24"/>
        </w:rPr>
        <w:t>oci</w:t>
      </w:r>
      <w:r w:rsidR="004F6191">
        <w:rPr>
          <w:rFonts w:ascii="Times New Roman" w:hAnsi="Times New Roman" w:cs="Times New Roman"/>
          <w:sz w:val="24"/>
          <w:szCs w:val="24"/>
        </w:rPr>
        <w:t xml:space="preserve">al: </w:t>
      </w:r>
      <w:r w:rsidR="00A459B8">
        <w:rPr>
          <w:rFonts w:ascii="Times New Roman" w:hAnsi="Times New Roman" w:cs="Times New Roman"/>
          <w:sz w:val="24"/>
          <w:szCs w:val="24"/>
          <w:lang w:val="en-GB"/>
        </w:rPr>
        <w:t>98.457.530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D22FB">
        <w:rPr>
          <w:rFonts w:ascii="Times New Roman" w:hAnsi="Times New Roman" w:cs="Times New Roman"/>
          <w:sz w:val="24"/>
          <w:szCs w:val="24"/>
        </w:rPr>
        <w:t>lei</w:t>
      </w:r>
      <w:r w:rsidR="00F86B3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nominal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>
        <w:rPr>
          <w:rFonts w:ascii="Times New Roman" w:hAnsi="Times New Roman" w:cs="Times New Roman"/>
          <w:sz w:val="24"/>
          <w:szCs w:val="24"/>
        </w:rPr>
        <w:t>: 2,5 lei;</w:t>
      </w:r>
    </w:p>
    <w:p w:rsidR="00F86B3C" w:rsidRDefault="004D22FB">
      <w:pPr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F86B3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 1</w:t>
      </w:r>
      <w:r w:rsidR="00F86B3C">
        <w:rPr>
          <w:rFonts w:ascii="Times New Roman" w:hAnsi="Times New Roman" w:cs="Times New Roman"/>
          <w:sz w:val="24"/>
          <w:szCs w:val="24"/>
        </w:rPr>
        <w:t>;</w:t>
      </w:r>
    </w:p>
    <w:p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acţiunii</w:t>
      </w:r>
      <w:proofErr w:type="spellEnd"/>
      <w:r>
        <w:rPr>
          <w:rFonts w:ascii="Times New Roman" w:hAnsi="Times New Roman" w:cs="Times New Roman"/>
          <w:sz w:val="24"/>
          <w:szCs w:val="24"/>
        </w:rPr>
        <w:t>: nominative;</w:t>
      </w:r>
    </w:p>
    <w:p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: </w:t>
      </w:r>
      <w:r w:rsidR="00A459B8">
        <w:rPr>
          <w:rFonts w:ascii="Times New Roman" w:hAnsi="Times New Roman" w:cs="Times New Roman"/>
          <w:sz w:val="24"/>
          <w:szCs w:val="24"/>
          <w:lang w:val="en-GB"/>
        </w:rPr>
        <w:t>39.383.012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B3C" w:rsidRDefault="00F86B3C" w:rsidP="002B6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: </w:t>
      </w:r>
      <w:r w:rsidR="00A459B8">
        <w:rPr>
          <w:rFonts w:ascii="Times New Roman" w:hAnsi="Times New Roman" w:cs="Times New Roman"/>
          <w:sz w:val="24"/>
          <w:szCs w:val="24"/>
          <w:lang w:val="en-GB"/>
        </w:rPr>
        <w:t>39.383.012</w:t>
      </w:r>
      <w:r w:rsidR="002B6D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86B3C" w:rsidRDefault="00D276D3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G</w:t>
      </w:r>
      <w:r w:rsidR="004F6191">
        <w:rPr>
          <w:rFonts w:ascii="Times New Roman" w:hAnsi="Times New Roman" w:cs="Times New Roman"/>
          <w:sz w:val="24"/>
          <w:szCs w:val="24"/>
        </w:rPr>
        <w:t>enerale</w:t>
      </w:r>
      <w:proofErr w:type="spellEnd"/>
      <w:r w:rsidR="004F6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191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="004F61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F6191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din data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A459B8">
        <w:rPr>
          <w:rFonts w:ascii="Times New Roman" w:hAnsi="Times New Roman" w:cs="Times New Roman"/>
          <w:sz w:val="24"/>
          <w:szCs w:val="24"/>
        </w:rPr>
        <w:t>17</w:t>
      </w:r>
      <w:r w:rsidR="00483A95">
        <w:rPr>
          <w:rFonts w:ascii="Times New Roman" w:hAnsi="Times New Roman" w:cs="Times New Roman"/>
          <w:sz w:val="24"/>
          <w:szCs w:val="24"/>
        </w:rPr>
        <w:t>.12</w:t>
      </w:r>
      <w:r w:rsidR="008F32F7">
        <w:rPr>
          <w:rFonts w:ascii="Times New Roman" w:hAnsi="Times New Roman" w:cs="Times New Roman"/>
          <w:sz w:val="24"/>
          <w:szCs w:val="24"/>
        </w:rPr>
        <w:t>.2025</w:t>
      </w:r>
      <w:r w:rsidR="00934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C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34C45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="00934C45">
        <w:rPr>
          <w:rFonts w:ascii="Times New Roman" w:hAnsi="Times New Roman" w:cs="Times New Roman"/>
          <w:sz w:val="24"/>
          <w:szCs w:val="24"/>
        </w:rPr>
        <w:t>exprimat</w:t>
      </w:r>
      <w:proofErr w:type="spellEnd"/>
      <w:r w:rsidR="00934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C45">
        <w:rPr>
          <w:rFonts w:ascii="Times New Roman" w:hAnsi="Times New Roman" w:cs="Times New Roman"/>
          <w:sz w:val="24"/>
          <w:szCs w:val="24"/>
        </w:rPr>
        <w:t>votul</w:t>
      </w:r>
      <w:proofErr w:type="spellEnd"/>
      <w:r w:rsidR="00934C45">
        <w:rPr>
          <w:rFonts w:ascii="Times New Roman" w:hAnsi="Times New Roman" w:cs="Times New Roman"/>
          <w:sz w:val="24"/>
          <w:szCs w:val="24"/>
        </w:rPr>
        <w:t xml:space="preserve"> 3</w:t>
      </w:r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acţionar</w:t>
      </w:r>
      <w:r w:rsidR="00505C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6191">
        <w:rPr>
          <w:rFonts w:ascii="Times New Roman" w:hAnsi="Times New Roman" w:cs="Times New Roman"/>
          <w:sz w:val="24"/>
          <w:szCs w:val="24"/>
        </w:rPr>
        <w:t>,</w:t>
      </w:r>
      <w:r w:rsidR="00505CF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05CFE">
        <w:rPr>
          <w:rFonts w:ascii="Times New Roman" w:hAnsi="Times New Roman" w:cs="Times New Roman"/>
          <w:sz w:val="24"/>
          <w:szCs w:val="24"/>
        </w:rPr>
        <w:t>dețin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r w:rsidR="00A459B8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.600.970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A459B8">
        <w:rPr>
          <w:rFonts w:ascii="Times New Roman" w:hAnsi="Times New Roman" w:cs="Times New Roman"/>
          <w:sz w:val="24"/>
          <w:szCs w:val="24"/>
          <w:lang w:val="en-GB"/>
        </w:rPr>
        <w:t>98,0142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%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consolidat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Craiova S.A.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483A95">
        <w:rPr>
          <w:rFonts w:ascii="Times New Roman" w:hAnsi="Times New Roman" w:cs="Times New Roman"/>
          <w:sz w:val="24"/>
          <w:szCs w:val="24"/>
        </w:rPr>
        <w:t>05.12</w:t>
      </w:r>
      <w:r w:rsidR="008F32F7">
        <w:rPr>
          <w:rFonts w:ascii="Times New Roman" w:hAnsi="Times New Roman" w:cs="Times New Roman"/>
          <w:sz w:val="24"/>
          <w:szCs w:val="24"/>
        </w:rPr>
        <w:t>.2025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data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referinţă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A459B8">
        <w:rPr>
          <w:rFonts w:ascii="Times New Roman" w:hAnsi="Times New Roman" w:cs="Times New Roman"/>
          <w:sz w:val="24"/>
          <w:szCs w:val="24"/>
          <w:lang w:val="en-GB"/>
        </w:rPr>
        <w:t>98,0142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% </w:t>
      </w:r>
      <w:r w:rsidR="004D22FB" w:rsidRPr="004D22FB">
        <w:rPr>
          <w:rFonts w:ascii="Times New Roman" w:hAnsi="Times New Roman" w:cs="Times New Roman"/>
          <w:sz w:val="24"/>
          <w:szCs w:val="24"/>
        </w:rPr>
        <w:t>d</w:t>
      </w:r>
      <w:r w:rsidR="00F86B3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69A8" w:rsidRDefault="003069A8" w:rsidP="00F86B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D22F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din </w:t>
      </w:r>
      <w:r w:rsidR="00A459B8">
        <w:rPr>
          <w:rFonts w:ascii="Times New Roman" w:hAnsi="Times New Roman" w:cs="Times New Roman"/>
          <w:sz w:val="24"/>
          <w:szCs w:val="24"/>
        </w:rPr>
        <w:t>17</w:t>
      </w:r>
      <w:r w:rsidR="00483A95">
        <w:rPr>
          <w:rFonts w:ascii="Times New Roman" w:hAnsi="Times New Roman" w:cs="Times New Roman"/>
          <w:sz w:val="24"/>
          <w:szCs w:val="24"/>
        </w:rPr>
        <w:t>.12</w:t>
      </w:r>
      <w:r w:rsidR="008F32F7">
        <w:rPr>
          <w:rFonts w:ascii="Times New Roman" w:hAnsi="Times New Roman" w:cs="Times New Roman"/>
          <w:sz w:val="24"/>
          <w:szCs w:val="24"/>
        </w:rPr>
        <w:t>.2025</w:t>
      </w:r>
    </w:p>
    <w:p w:rsidR="00801E80" w:rsidRPr="007570ED" w:rsidRDefault="00214D53" w:rsidP="00801E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01E80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01E80"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801E80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E80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801E80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01E80"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801E80">
        <w:rPr>
          <w:rFonts w:ascii="Times New Roman" w:hAnsi="Times New Roman" w:cs="Times New Roman"/>
          <w:sz w:val="24"/>
          <w:szCs w:val="24"/>
        </w:rPr>
        <w:t xml:space="preserve">: </w:t>
      </w:r>
      <w:r w:rsidR="00801E80"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570ED" w:rsidRPr="007570ED">
        <w:rPr>
          <w:rFonts w:ascii="Times New Roman" w:eastAsia="Times New Roman" w:hAnsi="Times New Roman" w:cs="Times New Roman"/>
          <w:sz w:val="24"/>
          <w:szCs w:val="24"/>
        </w:rPr>
        <w:t>Alegerea</w:t>
      </w:r>
      <w:proofErr w:type="spellEnd"/>
      <w:r w:rsidR="00483A9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83A95">
        <w:rPr>
          <w:rFonts w:ascii="Times New Roman" w:eastAsia="Times New Roman" w:hAnsi="Times New Roman" w:cs="Times New Roman"/>
          <w:sz w:val="24"/>
          <w:szCs w:val="24"/>
        </w:rPr>
        <w:t>Realegerea</w:t>
      </w:r>
      <w:proofErr w:type="spellEnd"/>
      <w:r w:rsidR="007570ED" w:rsidRPr="00757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70ED" w:rsidRPr="007570ED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="007570ED" w:rsidRPr="00757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70ED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="007570E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570ED">
        <w:rPr>
          <w:rFonts w:ascii="Times New Roman" w:eastAsia="Times New Roman" w:hAnsi="Times New Roman" w:cs="Times New Roman"/>
          <w:sz w:val="24"/>
          <w:szCs w:val="24"/>
        </w:rPr>
        <w:t>Administra</w:t>
      </w:r>
      <w:proofErr w:type="spellEnd"/>
      <w:r w:rsidR="007570ED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proofErr w:type="spellStart"/>
      <w:r w:rsidR="007570ED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="007570E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7570ED">
        <w:rPr>
          <w:rFonts w:ascii="Times New Roman" w:eastAsia="Times New Roman" w:hAnsi="Times New Roman" w:cs="Times New Roman"/>
          <w:sz w:val="24"/>
          <w:szCs w:val="24"/>
        </w:rPr>
        <w:t>societăț</w:t>
      </w:r>
      <w:r w:rsidR="007570ED" w:rsidRPr="007570ED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="007570ED" w:rsidRPr="00757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70ED" w:rsidRPr="007570ED">
        <w:rPr>
          <w:rFonts w:ascii="Times New Roman" w:eastAsia="Times New Roman" w:hAnsi="Times New Roman" w:cs="Times New Roman"/>
          <w:sz w:val="24"/>
          <w:szCs w:val="24"/>
        </w:rPr>
        <w:t>Avioane</w:t>
      </w:r>
      <w:proofErr w:type="spellEnd"/>
      <w:r w:rsidR="007570ED" w:rsidRPr="00757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0ED">
        <w:rPr>
          <w:rFonts w:ascii="Times New Roman" w:eastAsia="Times New Roman" w:hAnsi="Times New Roman" w:cs="Times New Roman"/>
          <w:sz w:val="24"/>
          <w:szCs w:val="24"/>
        </w:rPr>
        <w:t xml:space="preserve">Craiova S.A., ca </w:t>
      </w:r>
      <w:proofErr w:type="spellStart"/>
      <w:r w:rsidR="007570ED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="00757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570E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757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70ED">
        <w:rPr>
          <w:rFonts w:ascii="Times New Roman" w:eastAsia="Times New Roman" w:hAnsi="Times New Roman" w:cs="Times New Roman"/>
          <w:sz w:val="24"/>
          <w:szCs w:val="24"/>
        </w:rPr>
        <w:t>expiră</w:t>
      </w:r>
      <w:r w:rsidR="007570ED" w:rsidRPr="007570ED">
        <w:rPr>
          <w:rFonts w:ascii="Times New Roman" w:eastAsia="Times New Roman" w:hAnsi="Times New Roman" w:cs="Times New Roman"/>
          <w:sz w:val="24"/>
          <w:szCs w:val="24"/>
        </w:rPr>
        <w:t>rii</w:t>
      </w:r>
      <w:proofErr w:type="spellEnd"/>
      <w:r w:rsidR="007570ED" w:rsidRPr="00757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70ED" w:rsidRPr="007570ED">
        <w:rPr>
          <w:rFonts w:ascii="Times New Roman" w:eastAsia="Times New Roman" w:hAnsi="Times New Roman" w:cs="Times New Roman"/>
          <w:sz w:val="24"/>
          <w:szCs w:val="24"/>
        </w:rPr>
        <w:t>mandatelor</w:t>
      </w:r>
      <w:proofErr w:type="spellEnd"/>
      <w:r w:rsidR="007570ED" w:rsidRPr="00757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70ED" w:rsidRPr="007570ED">
        <w:rPr>
          <w:rFonts w:ascii="Times New Roman" w:eastAsia="Times New Roman" w:hAnsi="Times New Roman" w:cs="Times New Roman"/>
          <w:sz w:val="24"/>
          <w:szCs w:val="24"/>
        </w:rPr>
        <w:t>actu</w:t>
      </w:r>
      <w:r w:rsidR="007570ED">
        <w:rPr>
          <w:rFonts w:ascii="Times New Roman" w:eastAsia="Times New Roman" w:hAnsi="Times New Roman" w:cs="Times New Roman"/>
          <w:sz w:val="24"/>
          <w:szCs w:val="24"/>
        </w:rPr>
        <w:t>alilor</w:t>
      </w:r>
      <w:proofErr w:type="spellEnd"/>
      <w:r w:rsidR="00757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70ED">
        <w:rPr>
          <w:rFonts w:ascii="Times New Roman" w:eastAsia="Times New Roman" w:hAnsi="Times New Roman" w:cs="Times New Roman"/>
          <w:sz w:val="24"/>
          <w:szCs w:val="24"/>
        </w:rPr>
        <w:t>administratori</w:t>
      </w:r>
      <w:proofErr w:type="spellEnd"/>
      <w:r w:rsidR="00757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70ED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="00757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70ED">
        <w:rPr>
          <w:rFonts w:ascii="Times New Roman" w:eastAsia="Times New Roman" w:hAnsi="Times New Roman" w:cs="Times New Roman"/>
          <w:sz w:val="24"/>
          <w:szCs w:val="24"/>
        </w:rPr>
        <w:t>societăț</w:t>
      </w:r>
      <w:r w:rsidR="007570ED" w:rsidRPr="007570ED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="00483A95">
        <w:rPr>
          <w:rFonts w:ascii="Times New Roman" w:eastAsia="Times New Roman" w:hAnsi="Times New Roman" w:cs="Times New Roman"/>
          <w:sz w:val="24"/>
          <w:szCs w:val="24"/>
        </w:rPr>
        <w:t xml:space="preserve"> la data </w:t>
      </w:r>
      <w:proofErr w:type="spellStart"/>
      <w:r w:rsidR="00483A95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="00483A95">
        <w:rPr>
          <w:rFonts w:ascii="Times New Roman" w:eastAsia="Times New Roman" w:hAnsi="Times New Roman" w:cs="Times New Roman"/>
          <w:sz w:val="24"/>
          <w:szCs w:val="24"/>
        </w:rPr>
        <w:t xml:space="preserve"> 12.01.2026</w:t>
      </w:r>
      <w:r w:rsidR="00801E80">
        <w:rPr>
          <w:rFonts w:ascii="Times New Roman" w:hAnsi="Times New Roman" w:cs="Times New Roman"/>
          <w:sz w:val="24"/>
          <w:szCs w:val="24"/>
        </w:rPr>
        <w:t>”.</w:t>
      </w:r>
    </w:p>
    <w:p w:rsidR="009F7BDE" w:rsidRDefault="009F7BDE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 w:rsidR="00D66A1D">
        <w:rPr>
          <w:rFonts w:ascii="Times New Roman" w:hAnsi="Times New Roman" w:cs="Times New Roman"/>
          <w:sz w:val="24"/>
          <w:szCs w:val="24"/>
        </w:rPr>
        <w:t>ărârea</w:t>
      </w:r>
      <w:proofErr w:type="spellEnd"/>
      <w:r w:rsidR="00D66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A1D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D66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A1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66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A1D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D66A1D">
        <w:rPr>
          <w:rFonts w:ascii="Times New Roman" w:hAnsi="Times New Roman" w:cs="Times New Roman"/>
          <w:sz w:val="24"/>
          <w:szCs w:val="24"/>
        </w:rPr>
        <w:t xml:space="preserve"> 1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9F7BDE" w:rsidRPr="00BA6941" w:rsidRDefault="009F7BDE" w:rsidP="009F7BDE">
      <w:pPr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A459B8" w:rsidRPr="00A459B8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</w:rPr>
        <w:t xml:space="preserve"> de </w:t>
      </w:r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38.600.970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459B8" w:rsidRPr="00A459B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A459B8" w:rsidRPr="00A459B8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repre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ro-RO"/>
        </w:rPr>
        <w:t>z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entând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 98,0142% din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A.G.O.A.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aprobă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numirea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administratorilor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societății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Avioane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Craiova S.A.,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respectiv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următoarelor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persoane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: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Costache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Alexandra-Andreea, Diaconu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Iulian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Rusu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Cosmin-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Alexandru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Smarandache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Simona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și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Tutunaru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Nicolae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și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A459B8" w:rsidRPr="00A459B8">
        <w:rPr>
          <w:rFonts w:ascii="Times New Roman" w:hAnsi="Times New Roman" w:cs="Times New Roman"/>
          <w:iCs/>
          <w:sz w:val="24"/>
          <w:szCs w:val="24"/>
          <w:lang w:val="ro-RO"/>
        </w:rPr>
        <w:t>se constată încetarea de drept a mandatelor administratorilor provizorii ai societăț</w:t>
      </w:r>
      <w:r w:rsidR="00A459B8">
        <w:rPr>
          <w:rFonts w:ascii="Times New Roman" w:hAnsi="Times New Roman" w:cs="Times New Roman"/>
          <w:iCs/>
          <w:sz w:val="24"/>
          <w:szCs w:val="24"/>
          <w:lang w:val="ro-RO"/>
        </w:rPr>
        <w:t>ii</w:t>
      </w:r>
      <w:r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:rsidR="009F7BDE" w:rsidRPr="00F87B19" w:rsidRDefault="009F7BDE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7BDE" w:rsidRPr="00F87B19" w:rsidRDefault="009F7BDE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A459B8">
        <w:rPr>
          <w:rFonts w:ascii="Times New Roman" w:hAnsi="Times New Roman" w:cs="Times New Roman"/>
          <w:sz w:val="24"/>
          <w:szCs w:val="24"/>
          <w:lang w:val="en-GB"/>
        </w:rPr>
        <w:t>38</w:t>
      </w:r>
      <w:r>
        <w:rPr>
          <w:rFonts w:ascii="Times New Roman" w:hAnsi="Times New Roman" w:cs="Times New Roman"/>
          <w:sz w:val="24"/>
          <w:szCs w:val="24"/>
          <w:lang w:val="en-GB"/>
        </w:rPr>
        <w:t>.600.970</w:t>
      </w:r>
      <w:r w:rsidRPr="00F87B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, din care:</w:t>
      </w:r>
    </w:p>
    <w:p w:rsidR="009F7BDE" w:rsidRPr="00F87B19" w:rsidRDefault="009F7BDE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="00A459B8">
        <w:rPr>
          <w:rFonts w:ascii="Times New Roman" w:hAnsi="Times New Roman" w:cs="Times New Roman"/>
          <w:sz w:val="24"/>
          <w:szCs w:val="24"/>
          <w:lang w:val="en-GB"/>
        </w:rPr>
        <w:t>38</w:t>
      </w:r>
      <w:r>
        <w:rPr>
          <w:rFonts w:ascii="Times New Roman" w:hAnsi="Times New Roman" w:cs="Times New Roman"/>
          <w:sz w:val="24"/>
          <w:szCs w:val="24"/>
          <w:lang w:val="en-GB"/>
        </w:rPr>
        <w:t>.600.970</w:t>
      </w:r>
      <w:r w:rsidRPr="00F87B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”;</w:t>
      </w:r>
    </w:p>
    <w:p w:rsidR="009F7BDE" w:rsidRPr="00F87B19" w:rsidRDefault="009F7BDE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”;</w:t>
      </w:r>
    </w:p>
    <w:p w:rsidR="009F7BDE" w:rsidRPr="00F87B19" w:rsidRDefault="009F7BDE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”.</w:t>
      </w:r>
    </w:p>
    <w:p w:rsidR="009F7BDE" w:rsidRDefault="009F7BDE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A459B8">
        <w:rPr>
          <w:rFonts w:ascii="Times New Roman" w:hAnsi="Times New Roman" w:cs="Times New Roman"/>
          <w:sz w:val="24"/>
          <w:szCs w:val="24"/>
        </w:rPr>
        <w:t>782.042</w:t>
      </w:r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.</w:t>
      </w:r>
    </w:p>
    <w:p w:rsidR="009F7BDE" w:rsidRDefault="00D66A1D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9F7BDE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7BDE"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9F7BDE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DE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9F7BDE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7BDE"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9F7BDE">
        <w:rPr>
          <w:rFonts w:ascii="Times New Roman" w:hAnsi="Times New Roman" w:cs="Times New Roman"/>
          <w:sz w:val="24"/>
          <w:szCs w:val="24"/>
        </w:rPr>
        <w:t>:</w:t>
      </w:r>
      <w:r w:rsidR="009F7BDE"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66A1D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D6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A1D">
        <w:rPr>
          <w:rFonts w:ascii="Times New Roman" w:eastAsia="Times New Roman" w:hAnsi="Times New Roman" w:cs="Times New Roman"/>
          <w:sz w:val="24"/>
          <w:szCs w:val="24"/>
        </w:rPr>
        <w:t>duratei</w:t>
      </w:r>
      <w:proofErr w:type="spellEnd"/>
      <w:r w:rsidRPr="00D6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A1D">
        <w:rPr>
          <w:rFonts w:ascii="Times New Roman" w:eastAsia="Times New Roman" w:hAnsi="Times New Roman" w:cs="Times New Roman"/>
          <w:sz w:val="24"/>
          <w:szCs w:val="24"/>
        </w:rPr>
        <w:t>mandatelor</w:t>
      </w:r>
      <w:proofErr w:type="spellEnd"/>
      <w:r w:rsidRPr="00D66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A1D">
        <w:rPr>
          <w:rFonts w:ascii="Times New Roman" w:eastAsia="Times New Roman" w:hAnsi="Times New Roman" w:cs="Times New Roman"/>
          <w:sz w:val="24"/>
          <w:szCs w:val="24"/>
        </w:rPr>
        <w:t>administratorilor</w:t>
      </w:r>
      <w:proofErr w:type="spellEnd"/>
      <w:r w:rsidR="009A2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21FC">
        <w:rPr>
          <w:rFonts w:ascii="Times New Roman" w:eastAsia="Times New Roman" w:hAnsi="Times New Roman" w:cs="Times New Roman"/>
          <w:sz w:val="24"/>
          <w:szCs w:val="24"/>
        </w:rPr>
        <w:t>aleși</w:t>
      </w:r>
      <w:proofErr w:type="spellEnd"/>
      <w:r w:rsidR="009F7BDE">
        <w:rPr>
          <w:rFonts w:ascii="Times New Roman" w:hAnsi="Times New Roman" w:cs="Times New Roman"/>
          <w:sz w:val="24"/>
          <w:szCs w:val="24"/>
        </w:rPr>
        <w:t>”.</w:t>
      </w:r>
    </w:p>
    <w:p w:rsidR="009F7BDE" w:rsidRDefault="009F7BDE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 w:rsidR="00D66A1D">
        <w:rPr>
          <w:rFonts w:ascii="Times New Roman" w:hAnsi="Times New Roman" w:cs="Times New Roman"/>
          <w:sz w:val="24"/>
          <w:szCs w:val="24"/>
        </w:rPr>
        <w:t>ărârea</w:t>
      </w:r>
      <w:proofErr w:type="spellEnd"/>
      <w:r w:rsidR="00D66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A1D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D66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A1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66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A1D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D66A1D">
        <w:rPr>
          <w:rFonts w:ascii="Times New Roman" w:hAnsi="Times New Roman" w:cs="Times New Roman"/>
          <w:sz w:val="24"/>
          <w:szCs w:val="24"/>
        </w:rPr>
        <w:t xml:space="preserve"> 2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9F7BDE" w:rsidRDefault="009F7BDE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A459B8" w:rsidRPr="00A459B8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</w:rPr>
        <w:t xml:space="preserve"> de </w:t>
      </w:r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38.600.970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459B8" w:rsidRPr="00A459B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A459B8" w:rsidRPr="00A459B8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 98,0142% din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A.G.O.A.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>aprobă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stabilirea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duratei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mandatelor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administratorilor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desemnați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urma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derulării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procedurii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selecție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condițiile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O.U.G. nr. 109/2011, cu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modificările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completările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ulterioare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o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perioadă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de 4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ani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începând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cu data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Hotărârii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A.G.O.A</w:t>
      </w:r>
      <w:r w:rsidR="00A459B8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</w:rPr>
        <w:t>”.</w:t>
      </w:r>
      <w:r w:rsidRPr="00F377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59B8" w:rsidRPr="00A459B8" w:rsidRDefault="00A459B8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459B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r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38.600.970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, din care: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</w:t>
      </w:r>
      <w:r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38.600.970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”;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”;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”.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782.042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.</w:t>
      </w:r>
    </w:p>
    <w:p w:rsidR="009F7BDE" w:rsidRPr="00D66A1D" w:rsidRDefault="00D66A1D" w:rsidP="009F7B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9F7BDE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7BDE"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9F7BDE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DE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9F7BDE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7BDE"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9F7BDE">
        <w:rPr>
          <w:rFonts w:ascii="Times New Roman" w:hAnsi="Times New Roman" w:cs="Times New Roman"/>
          <w:sz w:val="24"/>
          <w:szCs w:val="24"/>
        </w:rPr>
        <w:t>:</w:t>
      </w:r>
      <w:r w:rsidR="009F7BDE"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66A1D">
        <w:rPr>
          <w:rFonts w:ascii="Times New Roman" w:eastAsia="Times New Roman" w:hAnsi="Times New Roman" w:cs="Times New Roman"/>
          <w:sz w:val="24"/>
          <w:szCs w:val="24"/>
        </w:rPr>
        <w:t>Alegerea</w:t>
      </w:r>
      <w:proofErr w:type="spellEnd"/>
      <w:r w:rsidR="009A2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21FC">
        <w:rPr>
          <w:rFonts w:ascii="Times New Roman" w:eastAsia="Times New Roman" w:hAnsi="Times New Roman" w:cs="Times New Roman"/>
          <w:sz w:val="24"/>
          <w:szCs w:val="24"/>
        </w:rPr>
        <w:t>Preș</w:t>
      </w:r>
      <w:r w:rsidRPr="00D66A1D">
        <w:rPr>
          <w:rFonts w:ascii="Times New Roman" w:eastAsia="Times New Roman" w:hAnsi="Times New Roman" w:cs="Times New Roman"/>
          <w:sz w:val="24"/>
          <w:szCs w:val="24"/>
        </w:rPr>
        <w:t>edin</w:t>
      </w:r>
      <w:r w:rsidR="009A21FC">
        <w:rPr>
          <w:rFonts w:ascii="Times New Roman" w:eastAsia="Times New Roman" w:hAnsi="Times New Roman" w:cs="Times New Roman"/>
          <w:sz w:val="24"/>
          <w:szCs w:val="24"/>
        </w:rPr>
        <w:t>telui</w:t>
      </w:r>
      <w:proofErr w:type="spellEnd"/>
      <w:r w:rsidR="009A2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21FC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="009A21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A21FC">
        <w:rPr>
          <w:rFonts w:ascii="Times New Roman" w:eastAsia="Times New Roman" w:hAnsi="Times New Roman" w:cs="Times New Roman"/>
          <w:sz w:val="24"/>
          <w:szCs w:val="24"/>
        </w:rPr>
        <w:t>Administraț</w:t>
      </w:r>
      <w:r w:rsidRPr="00D66A1D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D66A1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9A21FC">
        <w:rPr>
          <w:rFonts w:ascii="Times New Roman" w:eastAsia="Times New Roman" w:hAnsi="Times New Roman" w:cs="Times New Roman"/>
          <w:sz w:val="24"/>
          <w:szCs w:val="24"/>
        </w:rPr>
        <w:t>societăț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Avioane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Craiova S.A.</w:t>
      </w:r>
      <w:r w:rsidR="009F7BDE" w:rsidRPr="00F37703">
        <w:rPr>
          <w:rFonts w:ascii="Times New Roman" w:hAnsi="Times New Roman" w:cs="Times New Roman"/>
          <w:sz w:val="24"/>
          <w:szCs w:val="24"/>
        </w:rPr>
        <w:t>”.</w:t>
      </w:r>
    </w:p>
    <w:p w:rsidR="009F7BDE" w:rsidRDefault="009F7BDE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 w:rsidR="00D66A1D">
        <w:rPr>
          <w:rFonts w:ascii="Times New Roman" w:hAnsi="Times New Roman" w:cs="Times New Roman"/>
          <w:sz w:val="24"/>
          <w:szCs w:val="24"/>
        </w:rPr>
        <w:t>ărârea</w:t>
      </w:r>
      <w:proofErr w:type="spellEnd"/>
      <w:r w:rsidR="00D66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A1D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D66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A1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66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A1D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D66A1D">
        <w:rPr>
          <w:rFonts w:ascii="Times New Roman" w:hAnsi="Times New Roman" w:cs="Times New Roman"/>
          <w:sz w:val="24"/>
          <w:szCs w:val="24"/>
        </w:rPr>
        <w:t xml:space="preserve"> 3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9F7BDE" w:rsidRPr="005459D1" w:rsidRDefault="009F7BDE" w:rsidP="009F7BDE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Cu un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număr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38.600.970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voturi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valabile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A459B8" w:rsidRPr="00A459B8">
        <w:rPr>
          <w:rFonts w:ascii="Times New Roman" w:hAnsi="Times New Roman" w:cs="Times New Roman"/>
          <w:iCs/>
          <w:sz w:val="24"/>
          <w:szCs w:val="24"/>
        </w:rPr>
        <w:t>„</w:t>
      </w:r>
      <w:proofErr w:type="spellStart"/>
      <w:r w:rsidR="00A459B8" w:rsidRPr="00A459B8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” (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adică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100% din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voturile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exprimate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),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reprezentând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98,0142% din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capitalul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social al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Avioane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Craiova S.A., A.G.O.A.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aprobă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alegerea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Președintelui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Consiliului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de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Administrație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al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societății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Avioane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Craiova S.A.,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respectiv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 </w:t>
      </w:r>
      <w:proofErr w:type="spellStart"/>
      <w:r w:rsid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doamnei</w:t>
      </w:r>
      <w:proofErr w:type="spellEnd"/>
      <w:r w:rsid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Smarandache</w:t>
      </w:r>
      <w:proofErr w:type="spellEnd"/>
      <w:r w:rsid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Simona</w:t>
      </w:r>
      <w:r w:rsidRPr="00F3770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r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38.600.970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, din care: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</w:t>
      </w:r>
      <w:r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38.600.970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”;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”;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”.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782.042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.</w:t>
      </w:r>
    </w:p>
    <w:p w:rsidR="009F7BDE" w:rsidRPr="00C6617C" w:rsidRDefault="009A21FC" w:rsidP="009F7BD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9F7BDE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7BDE"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9F7BDE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DE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9F7BDE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7BDE"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9F7BDE">
        <w:rPr>
          <w:rFonts w:ascii="Times New Roman" w:hAnsi="Times New Roman" w:cs="Times New Roman"/>
          <w:sz w:val="24"/>
          <w:szCs w:val="24"/>
        </w:rPr>
        <w:t xml:space="preserve">: </w:t>
      </w:r>
      <w:r w:rsidR="009F7BDE"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Stabilirea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indemnizației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brute fixe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lunare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cuvenită</w:t>
      </w:r>
      <w:proofErr w:type="spellEnd"/>
      <w:r w:rsidRPr="009A21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1FC">
        <w:rPr>
          <w:rFonts w:ascii="Times New Roman" w:eastAsia="Arial" w:hAnsi="Times New Roman" w:cs="Times New Roman"/>
          <w:color w:val="000000"/>
          <w:sz w:val="24"/>
          <w:szCs w:val="24"/>
        </w:rPr>
        <w:t>administratoril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or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neexecutivi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ai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societății</w:t>
      </w:r>
      <w:proofErr w:type="spellEnd"/>
      <w:r w:rsidR="009F7BDE">
        <w:rPr>
          <w:rFonts w:ascii="Times New Roman" w:hAnsi="Times New Roman" w:cs="Times New Roman"/>
          <w:sz w:val="24"/>
          <w:szCs w:val="24"/>
        </w:rPr>
        <w:t>”.</w:t>
      </w:r>
    </w:p>
    <w:p w:rsidR="009F7BDE" w:rsidRDefault="009F7BDE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</w:t>
      </w:r>
      <w:r w:rsidR="009A21FC">
        <w:rPr>
          <w:rFonts w:ascii="Times New Roman" w:hAnsi="Times New Roman" w:cs="Times New Roman"/>
          <w:sz w:val="24"/>
          <w:szCs w:val="24"/>
        </w:rPr>
        <w:t>rârea</w:t>
      </w:r>
      <w:proofErr w:type="spellEnd"/>
      <w:r w:rsidR="009A2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1FC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9A2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1F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A2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1FC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9A21FC">
        <w:rPr>
          <w:rFonts w:ascii="Times New Roman" w:hAnsi="Times New Roman" w:cs="Times New Roman"/>
          <w:sz w:val="24"/>
          <w:szCs w:val="24"/>
        </w:rPr>
        <w:t xml:space="preserve"> 4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9F7BDE" w:rsidRPr="00A459B8" w:rsidRDefault="009F7BDE" w:rsidP="009F7BDE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Cu un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număr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38.600.970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voturi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valabile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A459B8" w:rsidRPr="00A459B8">
        <w:rPr>
          <w:rFonts w:ascii="Times New Roman" w:hAnsi="Times New Roman" w:cs="Times New Roman"/>
          <w:iCs/>
          <w:sz w:val="24"/>
          <w:szCs w:val="24"/>
        </w:rPr>
        <w:t>„</w:t>
      </w:r>
      <w:proofErr w:type="spellStart"/>
      <w:r w:rsidR="00A459B8" w:rsidRPr="00A459B8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” (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adică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100% din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voturile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exprimate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),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reprezentând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98,0142% din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capitalul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social al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Avioane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Craiova S.A., A.G.O.A.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aprobă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stabilirea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indemnizației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brute fixe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lunare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cuvenită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administratorilor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neexecutivi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ai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societății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cuantum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de 4.645 lei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r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38.600.970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, din care: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</w:t>
      </w:r>
      <w:r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38.600.970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”;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”;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”.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782.042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.</w:t>
      </w:r>
    </w:p>
    <w:p w:rsidR="009F7BDE" w:rsidRDefault="009A21FC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9F7BDE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7BDE"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9F7BDE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DE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9F7BDE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7BDE"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9F7BDE">
        <w:rPr>
          <w:rFonts w:ascii="Times New Roman" w:hAnsi="Times New Roman" w:cs="Times New Roman"/>
          <w:sz w:val="24"/>
          <w:szCs w:val="24"/>
        </w:rPr>
        <w:t>:</w:t>
      </w:r>
      <w:r w:rsidR="009F7BDE"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A21FC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9A2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FC">
        <w:rPr>
          <w:rFonts w:ascii="Times New Roman" w:hAnsi="Times New Roman" w:cs="Times New Roman"/>
          <w:sz w:val="24"/>
          <w:szCs w:val="24"/>
        </w:rPr>
        <w:t>formei</w:t>
      </w:r>
      <w:proofErr w:type="spellEnd"/>
      <w:r w:rsidRPr="009A2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F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9A21F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83A95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="00483A9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83A95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="00483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A95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9A21FC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r w:rsidRPr="009A21FC">
        <w:rPr>
          <w:rFonts w:ascii="Times New Roman" w:hAnsi="Times New Roman" w:cs="Times New Roman"/>
          <w:sz w:val="24"/>
          <w:szCs w:val="24"/>
        </w:rPr>
        <w:t>cheiat</w:t>
      </w:r>
      <w:proofErr w:type="spellEnd"/>
      <w:r w:rsidRPr="009A21F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A21FC">
        <w:rPr>
          <w:rFonts w:ascii="Times New Roman" w:hAnsi="Times New Roman" w:cs="Times New Roman"/>
          <w:sz w:val="24"/>
          <w:szCs w:val="24"/>
        </w:rPr>
        <w:t>administratorii</w:t>
      </w:r>
      <w:proofErr w:type="spellEnd"/>
      <w:r w:rsidRPr="009A2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societăț</w:t>
      </w:r>
      <w:r w:rsidRPr="009A21F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A2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FC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Pr="009A21FC">
        <w:rPr>
          <w:rFonts w:ascii="Times New Roman" w:hAnsi="Times New Roman" w:cs="Times New Roman"/>
          <w:sz w:val="24"/>
          <w:szCs w:val="24"/>
        </w:rPr>
        <w:t xml:space="preserve"> Craio</w:t>
      </w:r>
      <w:r>
        <w:rPr>
          <w:rFonts w:ascii="Times New Roman" w:hAnsi="Times New Roman" w:cs="Times New Roman"/>
          <w:sz w:val="24"/>
          <w:szCs w:val="24"/>
        </w:rPr>
        <w:t>va S.A.</w:t>
      </w:r>
      <w:r w:rsidR="009F7BDE" w:rsidRPr="00F37703">
        <w:rPr>
          <w:rFonts w:ascii="Times New Roman" w:hAnsi="Times New Roman" w:cs="Times New Roman"/>
          <w:sz w:val="24"/>
          <w:szCs w:val="24"/>
        </w:rPr>
        <w:t>”.</w:t>
      </w:r>
    </w:p>
    <w:p w:rsidR="009F7BDE" w:rsidRDefault="009F7BDE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9A21FC">
        <w:rPr>
          <w:rFonts w:ascii="Times New Roman" w:hAnsi="Times New Roman" w:cs="Times New Roman"/>
          <w:sz w:val="24"/>
          <w:szCs w:val="24"/>
        </w:rPr>
        <w:t>entru</w:t>
      </w:r>
      <w:proofErr w:type="spellEnd"/>
      <w:r w:rsidR="009A2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1FC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9A21FC">
        <w:rPr>
          <w:rFonts w:ascii="Times New Roman" w:hAnsi="Times New Roman" w:cs="Times New Roman"/>
          <w:sz w:val="24"/>
          <w:szCs w:val="24"/>
        </w:rPr>
        <w:t xml:space="preserve"> 5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9F7BDE" w:rsidRPr="008C002B" w:rsidRDefault="009F7BDE" w:rsidP="009F7BDE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Cu un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</w:rPr>
        <w:t>număr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38.600.970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voturi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valabile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A459B8" w:rsidRPr="00A459B8">
        <w:rPr>
          <w:rFonts w:ascii="Times New Roman" w:hAnsi="Times New Roman" w:cs="Times New Roman"/>
          <w:iCs/>
          <w:sz w:val="24"/>
          <w:szCs w:val="24"/>
        </w:rPr>
        <w:t>„</w:t>
      </w:r>
      <w:proofErr w:type="spellStart"/>
      <w:r w:rsidR="00A459B8" w:rsidRPr="00A459B8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” (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adică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100% din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voturile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exprimate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),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repre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ro-RO"/>
        </w:rPr>
        <w:t>z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entând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98,0142% din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capitalul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social al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Avioane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Craiova S.A., A.G.O.A.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aprobă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forma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contractului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>mandat</w:t>
      </w:r>
      <w:proofErr w:type="spellEnd"/>
      <w:r w:rsidR="00A459B8" w:rsidRPr="00A459B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ce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va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fi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încheiat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cu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membrii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Consiliului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de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Administrație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al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societății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Avioane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Craiova S.A.,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forma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anexată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Ordinului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Ministrului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Economiei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Digitalizării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Antreprenoriatului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și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>Turismului</w:t>
      </w:r>
      <w:proofErr w:type="spellEnd"/>
      <w:r w:rsidR="00A459B8" w:rsidRPr="00A459B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nr. </w:t>
      </w:r>
      <w:r w:rsidR="00A459B8" w:rsidRPr="00A459B8">
        <w:rPr>
          <w:rFonts w:ascii="Times New Roman" w:hAnsi="Times New Roman" w:cs="Times New Roman"/>
          <w:iCs/>
          <w:sz w:val="24"/>
          <w:szCs w:val="24"/>
          <w:lang w:val="ro-RO"/>
        </w:rPr>
        <w:t>2445/17.12.2025</w:t>
      </w:r>
      <w:r w:rsidRPr="001C50B1">
        <w:rPr>
          <w:rFonts w:ascii="Times New Roman" w:hAnsi="Times New Roman" w:cs="Times New Roman"/>
          <w:sz w:val="24"/>
          <w:szCs w:val="24"/>
        </w:rPr>
        <w:t>”.</w:t>
      </w:r>
    </w:p>
    <w:p w:rsidR="00A459B8" w:rsidRPr="00A459B8" w:rsidRDefault="009F7BDE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59B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A459B8" w:rsidRPr="00A459B8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A459B8" w:rsidRPr="00A459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lastRenderedPageBreak/>
        <w:t xml:space="preserve">       -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r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38.600.970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, din care: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</w:t>
      </w:r>
      <w:r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38.600.970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”;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”;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”.</w:t>
      </w:r>
    </w:p>
    <w:p w:rsidR="00A459B8" w:rsidRPr="00A459B8" w:rsidRDefault="00A459B8" w:rsidP="00A459B8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782.042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.</w:t>
      </w:r>
    </w:p>
    <w:p w:rsidR="009A21FC" w:rsidRPr="005E207D" w:rsidRDefault="009A21FC" w:rsidP="00A459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Îm</w:t>
      </w:r>
      <w:r w:rsidRPr="009A21FC">
        <w:rPr>
          <w:rFonts w:ascii="Times New Roman" w:eastAsia="Times New Roman" w:hAnsi="Times New Roman" w:cs="Times New Roman"/>
          <w:sz w:val="24"/>
          <w:szCs w:val="24"/>
        </w:rPr>
        <w:t>puternicirea</w:t>
      </w:r>
      <w:proofErr w:type="spellEnd"/>
      <w:r w:rsidRPr="009A2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1FC">
        <w:rPr>
          <w:rFonts w:ascii="Times New Roman" w:eastAsia="Times New Roman" w:hAnsi="Times New Roman" w:cs="Times New Roman"/>
          <w:sz w:val="24"/>
          <w:szCs w:val="24"/>
        </w:rPr>
        <w:t>reprezentantului</w:t>
      </w:r>
      <w:proofErr w:type="spellEnd"/>
      <w:r w:rsidRPr="009A2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1FC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9A2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1FC">
        <w:rPr>
          <w:rFonts w:ascii="Times New Roman" w:eastAsia="Times New Roman" w:hAnsi="Times New Roman" w:cs="Times New Roman"/>
          <w:sz w:val="24"/>
          <w:szCs w:val="24"/>
        </w:rPr>
        <w:t>Economiei</w:t>
      </w:r>
      <w:proofErr w:type="spellEnd"/>
      <w:r w:rsidRPr="009A21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Digitaliză</w:t>
      </w:r>
      <w:r w:rsidRPr="009A21FC">
        <w:rPr>
          <w:rFonts w:ascii="Times New Roman" w:eastAsia="Times New Roman" w:hAnsi="Times New Roman" w:cs="Times New Roman"/>
          <w:sz w:val="24"/>
          <w:szCs w:val="24"/>
        </w:rPr>
        <w:t>rii</w:t>
      </w:r>
      <w:proofErr w:type="spellEnd"/>
      <w:r w:rsidRPr="009A21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Antreprenoriatului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Turismului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A.G.O.A.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societăț</w:t>
      </w:r>
      <w:r w:rsidRPr="009A21FC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9A2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1FC">
        <w:rPr>
          <w:rFonts w:ascii="Times New Roman" w:eastAsia="Times New Roman" w:hAnsi="Times New Roman" w:cs="Times New Roman"/>
          <w:sz w:val="24"/>
          <w:szCs w:val="24"/>
        </w:rPr>
        <w:t>Avioane</w:t>
      </w:r>
      <w:proofErr w:type="spellEnd"/>
      <w:r w:rsidRPr="009A21FC">
        <w:rPr>
          <w:rFonts w:ascii="Times New Roman" w:eastAsia="Times New Roman" w:hAnsi="Times New Roman" w:cs="Times New Roman"/>
          <w:sz w:val="24"/>
          <w:szCs w:val="24"/>
        </w:rPr>
        <w:t xml:space="preserve"> Craiova S.A. </w:t>
      </w:r>
      <w:proofErr w:type="spellStart"/>
      <w:r w:rsidRPr="009A21F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A2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1FC">
        <w:rPr>
          <w:rFonts w:ascii="Times New Roman" w:eastAsia="Times New Roman" w:hAnsi="Times New Roman" w:cs="Times New Roman"/>
          <w:sz w:val="24"/>
          <w:szCs w:val="24"/>
        </w:rPr>
        <w:t>semnarea</w:t>
      </w:r>
      <w:proofErr w:type="spellEnd"/>
      <w:r w:rsidRPr="009A2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1FC">
        <w:rPr>
          <w:rFonts w:ascii="Times New Roman" w:eastAsia="Times New Roman" w:hAnsi="Times New Roman" w:cs="Times New Roman"/>
          <w:sz w:val="24"/>
          <w:szCs w:val="24"/>
        </w:rPr>
        <w:t>contractelor</w:t>
      </w:r>
      <w:proofErr w:type="spellEnd"/>
      <w:r w:rsidRPr="009A21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83A95">
        <w:rPr>
          <w:rFonts w:ascii="Times New Roman" w:eastAsia="Times New Roman" w:hAnsi="Times New Roman" w:cs="Times New Roman"/>
          <w:sz w:val="24"/>
          <w:szCs w:val="24"/>
        </w:rPr>
        <w:t>mandat</w:t>
      </w:r>
      <w:proofErr w:type="spellEnd"/>
      <w:r w:rsidR="00483A9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83A95">
        <w:rPr>
          <w:rFonts w:ascii="Times New Roman" w:eastAsia="Times New Roman" w:hAnsi="Times New Roman" w:cs="Times New Roman"/>
          <w:sz w:val="24"/>
          <w:szCs w:val="24"/>
        </w:rPr>
        <w:t>actelor</w:t>
      </w:r>
      <w:proofErr w:type="spellEnd"/>
      <w:r w:rsidR="00483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3A95">
        <w:rPr>
          <w:rFonts w:ascii="Times New Roman" w:eastAsia="Times New Roman" w:hAnsi="Times New Roman" w:cs="Times New Roman"/>
          <w:sz w:val="24"/>
          <w:szCs w:val="24"/>
        </w:rPr>
        <w:t>adiționale</w:t>
      </w:r>
      <w:proofErr w:type="spellEnd"/>
      <w:r w:rsidRPr="009A21F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9A21FC">
        <w:rPr>
          <w:rFonts w:ascii="Times New Roman" w:eastAsia="Times New Roman" w:hAnsi="Times New Roman" w:cs="Times New Roman"/>
          <w:sz w:val="24"/>
          <w:szCs w:val="24"/>
        </w:rPr>
        <w:t>administratorilor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  <w:r w:rsidRPr="00C747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21FC" w:rsidRDefault="009A21FC" w:rsidP="009A2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9A21FC" w:rsidRPr="005E207D" w:rsidRDefault="009A21FC" w:rsidP="009A21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3F177E" w:rsidRPr="003F177E">
        <w:rPr>
          <w:rFonts w:ascii="Times New Roman" w:hAnsi="Times New Roman" w:cs="Times New Roman"/>
          <w:iCs/>
          <w:sz w:val="24"/>
          <w:szCs w:val="24"/>
        </w:rPr>
        <w:t xml:space="preserve">Cu un </w:t>
      </w:r>
      <w:proofErr w:type="spellStart"/>
      <w:r w:rsidR="003F177E" w:rsidRPr="003F177E">
        <w:rPr>
          <w:rFonts w:ascii="Times New Roman" w:hAnsi="Times New Roman" w:cs="Times New Roman"/>
          <w:iCs/>
          <w:sz w:val="24"/>
          <w:szCs w:val="24"/>
        </w:rPr>
        <w:t>număr</w:t>
      </w:r>
      <w:proofErr w:type="spellEnd"/>
      <w:r w:rsidR="003F177E" w:rsidRPr="003F177E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38.600.970 </w:t>
      </w:r>
      <w:proofErr w:type="spellStart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>voturi</w:t>
      </w:r>
      <w:proofErr w:type="spellEnd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>valabile</w:t>
      </w:r>
      <w:proofErr w:type="spellEnd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3F177E" w:rsidRPr="003F177E">
        <w:rPr>
          <w:rFonts w:ascii="Times New Roman" w:hAnsi="Times New Roman" w:cs="Times New Roman"/>
          <w:iCs/>
          <w:sz w:val="24"/>
          <w:szCs w:val="24"/>
        </w:rPr>
        <w:t>„</w:t>
      </w:r>
      <w:proofErr w:type="spellStart"/>
      <w:r w:rsidR="003F177E" w:rsidRPr="003F177E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>” (</w:t>
      </w:r>
      <w:proofErr w:type="spellStart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>adică</w:t>
      </w:r>
      <w:proofErr w:type="spellEnd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100% din </w:t>
      </w:r>
      <w:proofErr w:type="spellStart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>voturile</w:t>
      </w:r>
      <w:proofErr w:type="spellEnd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>exprimate</w:t>
      </w:r>
      <w:proofErr w:type="spellEnd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), </w:t>
      </w:r>
      <w:proofErr w:type="spellStart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>reprezentând</w:t>
      </w:r>
      <w:proofErr w:type="spellEnd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98,0142% din </w:t>
      </w:r>
      <w:proofErr w:type="spellStart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>capitalul</w:t>
      </w:r>
      <w:proofErr w:type="spellEnd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social al </w:t>
      </w:r>
      <w:proofErr w:type="spellStart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>Avioane</w:t>
      </w:r>
      <w:proofErr w:type="spellEnd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Craiova S.A., A.G.O.A. </w:t>
      </w:r>
      <w:proofErr w:type="spellStart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>aprobă</w:t>
      </w:r>
      <w:proofErr w:type="spellEnd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împuternicirea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reprezentantului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iCs/>
          <w:sz w:val="24"/>
          <w:szCs w:val="24"/>
        </w:rPr>
        <w:t>Ministerului</w:t>
      </w:r>
      <w:proofErr w:type="spellEnd"/>
      <w:r w:rsidR="003F177E" w:rsidRPr="003F177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>Economiei</w:t>
      </w:r>
      <w:proofErr w:type="spellEnd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>Digitalizării</w:t>
      </w:r>
      <w:proofErr w:type="spellEnd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>Antreprenoriatului</w:t>
      </w:r>
      <w:proofErr w:type="spellEnd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>și</w:t>
      </w:r>
      <w:proofErr w:type="spellEnd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>Turismului</w:t>
      </w:r>
      <w:proofErr w:type="spellEnd"/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doamna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Păduraru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Monica,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pentru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semnarea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numele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societății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a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contractelor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de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mandat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ale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membrilor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Consiliului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de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Administrație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al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societății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forma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aprobată</w:t>
      </w:r>
      <w:proofErr w:type="spellEnd"/>
      <w:r w:rsid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la </w:t>
      </w:r>
      <w:proofErr w:type="spellStart"/>
      <w:r w:rsid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punctul</w:t>
      </w:r>
      <w:proofErr w:type="spellEnd"/>
      <w:r w:rsid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nr. 5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>”.</w:t>
      </w:r>
    </w:p>
    <w:p w:rsidR="003F177E" w:rsidRPr="00A459B8" w:rsidRDefault="003F177E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177E" w:rsidRPr="00A459B8" w:rsidRDefault="003F177E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r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38.600.970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, din care:</w:t>
      </w:r>
    </w:p>
    <w:p w:rsidR="003F177E" w:rsidRPr="00A459B8" w:rsidRDefault="003F177E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</w:t>
      </w:r>
      <w:r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38.600.970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”;</w:t>
      </w:r>
    </w:p>
    <w:p w:rsidR="003F177E" w:rsidRPr="00A459B8" w:rsidRDefault="003F177E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”;</w:t>
      </w:r>
    </w:p>
    <w:p w:rsidR="003F177E" w:rsidRPr="00A459B8" w:rsidRDefault="003F177E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”.</w:t>
      </w:r>
    </w:p>
    <w:p w:rsidR="003F177E" w:rsidRPr="00A459B8" w:rsidRDefault="003F177E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782.042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.</w:t>
      </w:r>
    </w:p>
    <w:p w:rsidR="00801E80" w:rsidRPr="005E207D" w:rsidRDefault="002476ED" w:rsidP="00801E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E2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A21FC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9A21FC">
        <w:rPr>
          <w:rFonts w:ascii="Times New Roman" w:hAnsi="Times New Roman" w:cs="Times New Roman"/>
          <w:sz w:val="24"/>
          <w:szCs w:val="24"/>
        </w:rPr>
        <w:t xml:space="preserve"> 7</w:t>
      </w:r>
      <w:r w:rsidR="00801E80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01E80"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801E80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E80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801E80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01E80"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801E80">
        <w:rPr>
          <w:rFonts w:ascii="Times New Roman" w:hAnsi="Times New Roman" w:cs="Times New Roman"/>
          <w:sz w:val="24"/>
          <w:szCs w:val="24"/>
        </w:rPr>
        <w:t xml:space="preserve">: </w:t>
      </w:r>
      <w:r w:rsidR="00801E80"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d</w:t>
      </w:r>
      <w:r w:rsidR="00483A95">
        <w:rPr>
          <w:rFonts w:ascii="Times New Roman" w:eastAsia="Times New Roman" w:hAnsi="Times New Roman" w:cs="Times New Roman"/>
          <w:sz w:val="24"/>
          <w:szCs w:val="24"/>
        </w:rPr>
        <w:t>atei</w:t>
      </w:r>
      <w:proofErr w:type="spellEnd"/>
      <w:r w:rsidR="00483A95">
        <w:rPr>
          <w:rFonts w:ascii="Times New Roman" w:eastAsia="Times New Roman" w:hAnsi="Times New Roman" w:cs="Times New Roman"/>
          <w:sz w:val="24"/>
          <w:szCs w:val="24"/>
        </w:rPr>
        <w:t xml:space="preserve"> de 13.01.2026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ca „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î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nregi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>strare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acționarilor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cărora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răsfrâng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efectele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hotărârilor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A.G.O.A</w:t>
      </w:r>
      <w:r w:rsidR="00C066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ș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datei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483A95">
        <w:rPr>
          <w:rFonts w:ascii="Times New Roman" w:eastAsia="Times New Roman" w:hAnsi="Times New Roman" w:cs="Times New Roman"/>
          <w:sz w:val="24"/>
          <w:szCs w:val="24"/>
        </w:rPr>
        <w:t xml:space="preserve"> 12.01.2026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ca „ex–date”,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î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cu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dispoziț</w:t>
      </w:r>
      <w:r w:rsidR="005E207D">
        <w:rPr>
          <w:rFonts w:ascii="Times New Roman" w:eastAsia="Times New Roman" w:hAnsi="Times New Roman" w:cs="Times New Roman"/>
          <w:sz w:val="24"/>
          <w:szCs w:val="24"/>
        </w:rPr>
        <w:t>iile</w:t>
      </w:r>
      <w:proofErr w:type="spellEnd"/>
      <w:r w:rsid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="005E207D">
        <w:rPr>
          <w:rFonts w:ascii="Times New Roman" w:eastAsia="Times New Roman" w:hAnsi="Times New Roman" w:cs="Times New Roman"/>
          <w:sz w:val="24"/>
          <w:szCs w:val="24"/>
        </w:rPr>
        <w:t xml:space="preserve"> nr. 24/2017</w:t>
      </w:r>
      <w:r w:rsidR="00801E80">
        <w:rPr>
          <w:rFonts w:ascii="Times New Roman" w:hAnsi="Times New Roman" w:cs="Times New Roman"/>
          <w:sz w:val="24"/>
          <w:szCs w:val="24"/>
        </w:rPr>
        <w:t>”.</w:t>
      </w:r>
      <w:r w:rsidR="00801E80" w:rsidRPr="00C747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1E80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 w:rsidR="005E207D">
        <w:rPr>
          <w:rFonts w:ascii="Times New Roman" w:hAnsi="Times New Roman" w:cs="Times New Roman"/>
          <w:sz w:val="24"/>
          <w:szCs w:val="24"/>
        </w:rPr>
        <w:t>ă</w:t>
      </w:r>
      <w:r w:rsidR="009A21FC">
        <w:rPr>
          <w:rFonts w:ascii="Times New Roman" w:hAnsi="Times New Roman" w:cs="Times New Roman"/>
          <w:sz w:val="24"/>
          <w:szCs w:val="24"/>
        </w:rPr>
        <w:t>rârea</w:t>
      </w:r>
      <w:proofErr w:type="spellEnd"/>
      <w:r w:rsidR="009A2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1FC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9A2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1F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A2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1FC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9A21FC">
        <w:rPr>
          <w:rFonts w:ascii="Times New Roman" w:hAnsi="Times New Roman" w:cs="Times New Roman"/>
          <w:sz w:val="24"/>
          <w:szCs w:val="24"/>
        </w:rPr>
        <w:t xml:space="preserve"> 7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801E80" w:rsidRPr="005E207D" w:rsidRDefault="00801E80" w:rsidP="00801E8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3F177E" w:rsidRPr="003F177E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</w:rPr>
        <w:t xml:space="preserve"> de </w:t>
      </w:r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38.600.970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F177E" w:rsidRPr="003F177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F177E" w:rsidRPr="003F177E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98,0142% din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A.G.O.A.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aprobă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de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13</w:t>
      </w:r>
      <w:r w:rsidR="003F177E" w:rsidRPr="003F177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.01.2026 </w:t>
      </w:r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ca „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dată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înregistrare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identificarea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acționarilor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asupra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cărora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răsfrâng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efectele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hotărârilor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A.G.O.A.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de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12.01.2026 ca „ex–date”,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conformitate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dispoziț</w:t>
      </w:r>
      <w:r w:rsidR="003F177E">
        <w:rPr>
          <w:rFonts w:ascii="Times New Roman" w:hAnsi="Times New Roman" w:cs="Times New Roman"/>
          <w:sz w:val="24"/>
          <w:szCs w:val="24"/>
          <w:lang w:val="en-GB"/>
        </w:rPr>
        <w:t>iile</w:t>
      </w:r>
      <w:proofErr w:type="spellEnd"/>
      <w:r w:rsidR="003F17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F177E">
        <w:rPr>
          <w:rFonts w:ascii="Times New Roman" w:hAnsi="Times New Roman" w:cs="Times New Roman"/>
          <w:sz w:val="24"/>
          <w:szCs w:val="24"/>
          <w:lang w:val="en-GB"/>
        </w:rPr>
        <w:t>Legii</w:t>
      </w:r>
      <w:proofErr w:type="spellEnd"/>
      <w:r w:rsidR="003F177E">
        <w:rPr>
          <w:rFonts w:ascii="Times New Roman" w:hAnsi="Times New Roman" w:cs="Times New Roman"/>
          <w:sz w:val="24"/>
          <w:szCs w:val="24"/>
          <w:lang w:val="en-GB"/>
        </w:rPr>
        <w:t xml:space="preserve"> nr. 24/2017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>”.</w:t>
      </w:r>
    </w:p>
    <w:p w:rsidR="003F177E" w:rsidRPr="00A459B8" w:rsidRDefault="00801E80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proofErr w:type="spellStart"/>
      <w:r w:rsidR="003F177E" w:rsidRPr="00A459B8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="003F177E" w:rsidRPr="00A459B8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3F177E" w:rsidRPr="00A459B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3F177E"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77E" w:rsidRPr="00A459B8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="003F177E"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77E" w:rsidRPr="00A459B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3F177E" w:rsidRPr="00A459B8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3F177E" w:rsidRPr="00A459B8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3F177E" w:rsidRPr="00A459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177E" w:rsidRPr="00A459B8" w:rsidRDefault="003F177E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r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38.600.970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, din care:</w:t>
      </w:r>
    </w:p>
    <w:p w:rsidR="003F177E" w:rsidRPr="00A459B8" w:rsidRDefault="003F177E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</w:t>
      </w:r>
      <w:r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38.600.970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”;</w:t>
      </w:r>
    </w:p>
    <w:p w:rsidR="003F177E" w:rsidRPr="00A459B8" w:rsidRDefault="003F177E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lastRenderedPageBreak/>
        <w:t xml:space="preserve">       - 0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”;</w:t>
      </w:r>
    </w:p>
    <w:p w:rsidR="003F177E" w:rsidRPr="00A459B8" w:rsidRDefault="003F177E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”.</w:t>
      </w:r>
    </w:p>
    <w:p w:rsidR="003F177E" w:rsidRPr="00A459B8" w:rsidRDefault="003F177E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782.042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.</w:t>
      </w:r>
    </w:p>
    <w:p w:rsidR="00801E80" w:rsidRPr="00FD18C7" w:rsidRDefault="00801E80" w:rsidP="003F17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1FC">
        <w:rPr>
          <w:rFonts w:ascii="Times New Roman" w:hAnsi="Times New Roman" w:cs="Times New Roman"/>
          <w:sz w:val="24"/>
          <w:szCs w:val="24"/>
        </w:rPr>
        <w:t>8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Împuternicirea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Preș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edin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>telui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Administrație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societăț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Avioane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Craiova S.A.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efec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demersurile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înregistrării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hotărâ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rilor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A.G.O.A.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îndeplinirii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formalităților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fața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autorităților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competente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D28B1">
        <w:rPr>
          <w:rFonts w:ascii="Times New Roman" w:eastAsia="Times New Roman" w:hAnsi="Times New Roman" w:cs="Times New Roman"/>
          <w:sz w:val="24"/>
          <w:szCs w:val="24"/>
        </w:rPr>
        <w:t>incluzând</w:t>
      </w:r>
      <w:proofErr w:type="spellEnd"/>
      <w:proofErr w:type="gram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a se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limi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Oficiul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Registrului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Comerț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ulu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>, ASF, BVB</w:t>
      </w:r>
      <w:r w:rsidR="001D1A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D1AA2">
        <w:rPr>
          <w:rFonts w:ascii="Times New Roman" w:eastAsia="Times New Roman" w:hAnsi="Times New Roman" w:cs="Times New Roman"/>
          <w:sz w:val="24"/>
          <w:szCs w:val="24"/>
        </w:rPr>
        <w:t>Depozitarul</w:t>
      </w:r>
      <w:proofErr w:type="spellEnd"/>
      <w:r w:rsidR="001D1AA2">
        <w:rPr>
          <w:rFonts w:ascii="Times New Roman" w:eastAsia="Times New Roman" w:hAnsi="Times New Roman" w:cs="Times New Roman"/>
          <w:sz w:val="24"/>
          <w:szCs w:val="24"/>
        </w:rPr>
        <w:t xml:space="preserve"> Central S.A.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Mandatarul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sus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menț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ionat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delega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puterile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acordate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sus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5E207D">
        <w:rPr>
          <w:rFonts w:ascii="Times New Roman" w:eastAsia="Times New Roman" w:hAnsi="Times New Roman" w:cs="Times New Roman"/>
          <w:sz w:val="24"/>
          <w:szCs w:val="24"/>
        </w:rPr>
        <w:t>soane</w:t>
      </w:r>
      <w:proofErr w:type="spellEnd"/>
      <w:r w:rsidR="005E20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salariată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societăț</w:t>
      </w:r>
      <w:r w:rsidR="005E207D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E80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 w:rsidR="005E207D">
        <w:rPr>
          <w:rFonts w:ascii="Times New Roman" w:hAnsi="Times New Roman" w:cs="Times New Roman"/>
          <w:sz w:val="24"/>
          <w:szCs w:val="24"/>
        </w:rPr>
        <w:t>ă</w:t>
      </w:r>
      <w:r w:rsidR="009A21FC">
        <w:rPr>
          <w:rFonts w:ascii="Times New Roman" w:hAnsi="Times New Roman" w:cs="Times New Roman"/>
          <w:sz w:val="24"/>
          <w:szCs w:val="24"/>
        </w:rPr>
        <w:t>rârea</w:t>
      </w:r>
      <w:proofErr w:type="spellEnd"/>
      <w:r w:rsidR="009A2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1FC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9A2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1F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A2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1FC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9A21FC">
        <w:rPr>
          <w:rFonts w:ascii="Times New Roman" w:hAnsi="Times New Roman" w:cs="Times New Roman"/>
          <w:sz w:val="24"/>
          <w:szCs w:val="24"/>
        </w:rPr>
        <w:t xml:space="preserve"> 8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801E80" w:rsidRPr="003F177E" w:rsidRDefault="00801E80" w:rsidP="00801E80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3F177E" w:rsidRPr="003F177E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</w:rPr>
        <w:t xml:space="preserve"> de </w:t>
      </w:r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38.600.970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F177E" w:rsidRPr="003F177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F177E" w:rsidRPr="003F177E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98,0142% din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A.G.O.A.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aprobă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împuternicirea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Președintelui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Consiliului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de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Administrație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al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societății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3F177E" w:rsidRPr="003F177E">
        <w:rPr>
          <w:rFonts w:ascii="Times New Roman" w:hAnsi="Times New Roman" w:cs="Times New Roman"/>
          <w:sz w:val="24"/>
          <w:szCs w:val="24"/>
          <w:lang w:val="en-GB"/>
        </w:rPr>
        <w:t xml:space="preserve"> Craiova S.A.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pentru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efectua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toate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demersurile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necesare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vederea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înregistrării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hotărârilor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A.G.O.A.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și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îndeplinirii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tuturor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formalităților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necesare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fața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autorităților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competente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incluzând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dar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fără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 se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limita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la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Oficiul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Registrului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Comerțului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ASF, BVB.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Mandatarul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sus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menționat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va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putea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delega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puterile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acordate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conform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celor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de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mai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sus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unei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alte</w:t>
      </w:r>
      <w:proofErr w:type="spellEnd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F177E" w:rsidRP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pers</w:t>
      </w:r>
      <w:r w:rsid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oane</w:t>
      </w:r>
      <w:proofErr w:type="spellEnd"/>
      <w:r w:rsid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salariată</w:t>
      </w:r>
      <w:proofErr w:type="spellEnd"/>
      <w:r w:rsid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 </w:t>
      </w:r>
      <w:proofErr w:type="spellStart"/>
      <w:r w:rsidR="003F177E">
        <w:rPr>
          <w:rFonts w:ascii="Times New Roman" w:hAnsi="Times New Roman" w:cs="Times New Roman"/>
          <w:bCs/>
          <w:iCs/>
          <w:sz w:val="24"/>
          <w:szCs w:val="24"/>
          <w:lang w:val="en-GB"/>
        </w:rPr>
        <w:t>societății</w:t>
      </w:r>
      <w:proofErr w:type="spellEnd"/>
      <w:r w:rsidR="00C67DF8"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:rsidR="003F177E" w:rsidRPr="00A459B8" w:rsidRDefault="003F177E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177E" w:rsidRPr="00A459B8" w:rsidRDefault="003F177E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459B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r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38.600.970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, din care:</w:t>
      </w:r>
    </w:p>
    <w:p w:rsidR="003F177E" w:rsidRPr="00A459B8" w:rsidRDefault="003F177E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</w:t>
      </w:r>
      <w:r w:rsidRPr="00A459B8">
        <w:rPr>
          <w:rFonts w:ascii="Times New Roman" w:hAnsi="Times New Roman" w:cs="Times New Roman"/>
          <w:sz w:val="24"/>
          <w:szCs w:val="24"/>
          <w:lang w:val="en-GB"/>
        </w:rPr>
        <w:t xml:space="preserve">38.600.970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”;</w:t>
      </w:r>
    </w:p>
    <w:p w:rsidR="003F177E" w:rsidRPr="00A459B8" w:rsidRDefault="003F177E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”;</w:t>
      </w:r>
    </w:p>
    <w:p w:rsidR="003F177E" w:rsidRPr="00A459B8" w:rsidRDefault="003F177E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”.</w:t>
      </w:r>
    </w:p>
    <w:p w:rsidR="003F177E" w:rsidRPr="00A459B8" w:rsidRDefault="003F177E" w:rsidP="003F177E">
      <w:pPr>
        <w:jc w:val="both"/>
        <w:rPr>
          <w:rFonts w:ascii="Times New Roman" w:hAnsi="Times New Roman" w:cs="Times New Roman"/>
          <w:sz w:val="24"/>
          <w:szCs w:val="24"/>
        </w:rPr>
      </w:pPr>
      <w:r w:rsidRPr="00A459B8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 xml:space="preserve"> 782.042 </w:t>
      </w:r>
      <w:proofErr w:type="spellStart"/>
      <w:r w:rsidRPr="00A459B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A459B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C68A5" w:rsidRPr="00F87B19" w:rsidRDefault="006C68A5" w:rsidP="00801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0730" w:rsidRDefault="00140730" w:rsidP="001407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A9E" w:rsidRPr="004D22FB" w:rsidRDefault="006F6A9E" w:rsidP="00BD1E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6A9E" w:rsidRPr="004D2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8C"/>
    <w:rsid w:val="000453EC"/>
    <w:rsid w:val="00105185"/>
    <w:rsid w:val="00140730"/>
    <w:rsid w:val="001C50B1"/>
    <w:rsid w:val="001D1AA2"/>
    <w:rsid w:val="001D3281"/>
    <w:rsid w:val="001F1D5B"/>
    <w:rsid w:val="00214D53"/>
    <w:rsid w:val="002476ED"/>
    <w:rsid w:val="0025134D"/>
    <w:rsid w:val="00252DBD"/>
    <w:rsid w:val="002937C4"/>
    <w:rsid w:val="002A1A52"/>
    <w:rsid w:val="002B6DC9"/>
    <w:rsid w:val="002F14AC"/>
    <w:rsid w:val="003069A8"/>
    <w:rsid w:val="00352364"/>
    <w:rsid w:val="003A6FA9"/>
    <w:rsid w:val="003E25DF"/>
    <w:rsid w:val="003F177E"/>
    <w:rsid w:val="003F6574"/>
    <w:rsid w:val="004133A3"/>
    <w:rsid w:val="0046331A"/>
    <w:rsid w:val="00483A95"/>
    <w:rsid w:val="00490EC7"/>
    <w:rsid w:val="004D22FB"/>
    <w:rsid w:val="004D6075"/>
    <w:rsid w:val="004F6191"/>
    <w:rsid w:val="00505CFE"/>
    <w:rsid w:val="005459D1"/>
    <w:rsid w:val="005B5F71"/>
    <w:rsid w:val="005E207D"/>
    <w:rsid w:val="00601D66"/>
    <w:rsid w:val="00620FFB"/>
    <w:rsid w:val="00685401"/>
    <w:rsid w:val="006C68A5"/>
    <w:rsid w:val="006D61D4"/>
    <w:rsid w:val="006F6A9E"/>
    <w:rsid w:val="007570ED"/>
    <w:rsid w:val="007A459A"/>
    <w:rsid w:val="007A5571"/>
    <w:rsid w:val="00801E80"/>
    <w:rsid w:val="00815F0C"/>
    <w:rsid w:val="00883159"/>
    <w:rsid w:val="008A3E40"/>
    <w:rsid w:val="008C002B"/>
    <w:rsid w:val="008F2E8D"/>
    <w:rsid w:val="008F32F7"/>
    <w:rsid w:val="00932619"/>
    <w:rsid w:val="009335B0"/>
    <w:rsid w:val="00934C45"/>
    <w:rsid w:val="00981AE6"/>
    <w:rsid w:val="00993125"/>
    <w:rsid w:val="009A21FC"/>
    <w:rsid w:val="009B3106"/>
    <w:rsid w:val="009B50A9"/>
    <w:rsid w:val="009D3442"/>
    <w:rsid w:val="009F4D74"/>
    <w:rsid w:val="009F7BDE"/>
    <w:rsid w:val="00A11FA9"/>
    <w:rsid w:val="00A32B7C"/>
    <w:rsid w:val="00A35E4D"/>
    <w:rsid w:val="00A459B8"/>
    <w:rsid w:val="00AC0B42"/>
    <w:rsid w:val="00AF29A3"/>
    <w:rsid w:val="00B42BA8"/>
    <w:rsid w:val="00B5518C"/>
    <w:rsid w:val="00B7692F"/>
    <w:rsid w:val="00B83ED2"/>
    <w:rsid w:val="00BA6941"/>
    <w:rsid w:val="00BD1E99"/>
    <w:rsid w:val="00C06613"/>
    <w:rsid w:val="00C21E77"/>
    <w:rsid w:val="00C25530"/>
    <w:rsid w:val="00C3563B"/>
    <w:rsid w:val="00C6617C"/>
    <w:rsid w:val="00C67DF8"/>
    <w:rsid w:val="00C74779"/>
    <w:rsid w:val="00D062C5"/>
    <w:rsid w:val="00D17EBD"/>
    <w:rsid w:val="00D276D3"/>
    <w:rsid w:val="00D551DC"/>
    <w:rsid w:val="00D6611A"/>
    <w:rsid w:val="00D66A1D"/>
    <w:rsid w:val="00D819A4"/>
    <w:rsid w:val="00DD28B1"/>
    <w:rsid w:val="00DD683C"/>
    <w:rsid w:val="00EB0F23"/>
    <w:rsid w:val="00F222A6"/>
    <w:rsid w:val="00F37703"/>
    <w:rsid w:val="00F86B3C"/>
    <w:rsid w:val="00F87B19"/>
    <w:rsid w:val="00F927BC"/>
    <w:rsid w:val="00FC6254"/>
    <w:rsid w:val="00FD18C7"/>
    <w:rsid w:val="00FF1035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FF747-47F9-4FA7-B5F1-B31E36EF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B1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1621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C43902</dc:creator>
  <cp:keywords/>
  <dc:description/>
  <cp:lastModifiedBy>C43902</cp:lastModifiedBy>
  <cp:revision>2</cp:revision>
  <dcterms:created xsi:type="dcterms:W3CDTF">2025-12-18T10:16:00Z</dcterms:created>
  <dcterms:modified xsi:type="dcterms:W3CDTF">2025-12-18T10:16:00Z</dcterms:modified>
</cp:coreProperties>
</file>