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80" w:rsidRPr="00EC602B" w:rsidRDefault="00CF3F93" w:rsidP="002646E9">
      <w:pPr>
        <w:jc w:val="both"/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74759">
        <w:rPr>
          <w:rFonts w:cs="Arial"/>
          <w:sz w:val="28"/>
          <w:szCs w:val="28"/>
        </w:rPr>
        <w:t>E</w:t>
      </w:r>
      <w:r w:rsidR="008D0C48" w:rsidRPr="00EC602B">
        <w:rPr>
          <w:rFonts w:cs="Arial"/>
          <w:sz w:val="28"/>
          <w:szCs w:val="28"/>
        </w:rPr>
        <w:t>.</w:t>
      </w:r>
      <w:r w:rsidRPr="00EC602B">
        <w:rPr>
          <w:rFonts w:cs="Arial"/>
          <w:sz w:val="28"/>
          <w:szCs w:val="28"/>
        </w:rPr>
        <w:t xml:space="preserve">A. AVIOANE CRAIOVA S.A. DIN DATA DE </w:t>
      </w:r>
      <w:r w:rsidR="002646E9">
        <w:rPr>
          <w:rFonts w:cs="Arial"/>
          <w:sz w:val="28"/>
          <w:szCs w:val="28"/>
        </w:rPr>
        <w:t>09/10.03.2026</w:t>
      </w:r>
    </w:p>
    <w:p w:rsidR="00F85180" w:rsidRPr="00EC602B" w:rsidRDefault="00D509B2" w:rsidP="002646E9">
      <w:pPr>
        <w:jc w:val="both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CF3F93" w:rsidRPr="00EC602B" w:rsidRDefault="00D509B2" w:rsidP="00DC62FE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596282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 xml:space="preserve">Subsemnatul,  ……………………………………,  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EC602B">
        <w:rPr>
          <w:rFonts w:cs="Arial"/>
          <w:sz w:val="28"/>
          <w:szCs w:val="28"/>
        </w:rPr>
        <w:t xml:space="preserve">n copie prezentului buletin de vot), CNP </w:t>
      </w:r>
      <w:r w:rsidR="00171604" w:rsidRPr="00EC602B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EC602B">
        <w:rPr>
          <w:rFonts w:cs="Arial"/>
          <w:sz w:val="28"/>
          <w:szCs w:val="28"/>
        </w:rPr>
        <w:t>iuni emis</w:t>
      </w:r>
      <w:r w:rsidR="00171604" w:rsidRPr="00EC602B">
        <w:rPr>
          <w:rFonts w:cs="Arial"/>
          <w:sz w:val="28"/>
          <w:szCs w:val="28"/>
        </w:rPr>
        <w:t xml:space="preserve">e de </w:t>
      </w:r>
      <w:r w:rsidR="00735EDF">
        <w:rPr>
          <w:rFonts w:cs="Arial"/>
          <w:sz w:val="28"/>
          <w:szCs w:val="28"/>
        </w:rPr>
        <w:t>Avioane Craiova</w:t>
      </w:r>
      <w:r w:rsidR="00171604" w:rsidRPr="00EC602B">
        <w:rPr>
          <w:rFonts w:cs="Arial"/>
          <w:sz w:val="28"/>
          <w:szCs w:val="28"/>
        </w:rPr>
        <w:t xml:space="preserve"> S.A., care</w:t>
      </w:r>
      <w:r w:rsidR="009C17FE" w:rsidRPr="00EC602B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onfera dreptul la …… voturi i</w:t>
      </w:r>
      <w:r w:rsidR="00735EDF">
        <w:rPr>
          <w:rFonts w:cs="Arial"/>
          <w:sz w:val="28"/>
          <w:szCs w:val="28"/>
        </w:rPr>
        <w:t>n Adunarea G</w:t>
      </w:r>
      <w:r>
        <w:rPr>
          <w:rFonts w:cs="Arial"/>
          <w:sz w:val="28"/>
          <w:szCs w:val="28"/>
        </w:rPr>
        <w:t>enerala</w:t>
      </w:r>
      <w:r w:rsidR="00735ED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Extraordinara</w:t>
      </w:r>
      <w:r w:rsidR="00735EDF">
        <w:rPr>
          <w:rFonts w:cs="Arial"/>
          <w:sz w:val="28"/>
          <w:szCs w:val="28"/>
        </w:rPr>
        <w:t xml:space="preserve"> a A</w:t>
      </w:r>
      <w:r>
        <w:rPr>
          <w:rFonts w:cs="Arial"/>
          <w:sz w:val="28"/>
          <w:szCs w:val="28"/>
        </w:rPr>
        <w:t>ctionarilor societat</w:t>
      </w:r>
      <w:r w:rsidR="00CF3F93" w:rsidRPr="00EC602B">
        <w:rPr>
          <w:rFonts w:cs="Arial"/>
          <w:sz w:val="28"/>
          <w:szCs w:val="28"/>
        </w:rPr>
        <w:t>ii,</w:t>
      </w:r>
      <w:r w:rsidR="00171604" w:rsidRPr="00EC602B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EC602B">
        <w:rPr>
          <w:rFonts w:cs="Arial"/>
          <w:sz w:val="28"/>
          <w:szCs w:val="28"/>
        </w:rPr>
        <w:t>iuni pentru problemele cu</w:t>
      </w:r>
      <w:r>
        <w:rPr>
          <w:rFonts w:cs="Arial"/>
          <w:sz w:val="28"/>
          <w:szCs w:val="28"/>
        </w:rPr>
        <w:t>prinse in ordinea de zi a sedint</w:t>
      </w:r>
      <w:r w:rsidR="00CF3F93" w:rsidRPr="00EC602B">
        <w:rPr>
          <w:rFonts w:cs="Arial"/>
          <w:sz w:val="28"/>
          <w:szCs w:val="28"/>
        </w:rPr>
        <w:t>ei A.G.</w:t>
      </w:r>
      <w:r w:rsidR="00874759">
        <w:rPr>
          <w:rFonts w:cs="Arial"/>
          <w:sz w:val="28"/>
          <w:szCs w:val="28"/>
        </w:rPr>
        <w:t>E</w:t>
      </w:r>
      <w:r w:rsidR="008D0C48" w:rsidRPr="00EC602B">
        <w:rPr>
          <w:rFonts w:cs="Arial"/>
          <w:sz w:val="28"/>
          <w:szCs w:val="28"/>
        </w:rPr>
        <w:t>.</w:t>
      </w:r>
      <w:r w:rsidR="00CF3F93" w:rsidRPr="00EC602B">
        <w:rPr>
          <w:rFonts w:cs="Arial"/>
          <w:sz w:val="28"/>
          <w:szCs w:val="28"/>
        </w:rPr>
        <w:t xml:space="preserve">A. </w:t>
      </w:r>
      <w:r w:rsidR="00DC62FE">
        <w:rPr>
          <w:rFonts w:cs="Arial"/>
          <w:sz w:val="28"/>
          <w:szCs w:val="28"/>
        </w:rPr>
        <w:t xml:space="preserve">convocate pentru data de </w:t>
      </w:r>
      <w:r w:rsidR="002646E9">
        <w:rPr>
          <w:rFonts w:cs="Arial"/>
          <w:sz w:val="28"/>
          <w:szCs w:val="28"/>
        </w:rPr>
        <w:t>09/10.03.2026</w:t>
      </w:r>
      <w:r w:rsidR="00177A68" w:rsidRPr="00EC602B">
        <w:rPr>
          <w:rFonts w:cs="Arial"/>
          <w:sz w:val="28"/>
          <w:szCs w:val="28"/>
        </w:rPr>
        <w:t>,</w:t>
      </w:r>
      <w:r w:rsidR="00596282">
        <w:rPr>
          <w:rFonts w:cs="Arial"/>
          <w:sz w:val="28"/>
          <w:szCs w:val="28"/>
        </w:rPr>
        <w:t xml:space="preserve"> ora 14</w:t>
      </w:r>
      <w:r w:rsidR="00735EDF">
        <w:rPr>
          <w:rFonts w:cs="Arial"/>
          <w:sz w:val="28"/>
          <w:szCs w:val="28"/>
        </w:rPr>
        <w:t>:00,</w:t>
      </w:r>
      <w:r w:rsidR="00177A68" w:rsidRPr="00EC602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dupa cum urmeaza</w:t>
      </w:r>
      <w:r w:rsidR="00CF3F93" w:rsidRPr="00EC602B">
        <w:rPr>
          <w:rFonts w:cs="Arial"/>
          <w:sz w:val="28"/>
          <w:szCs w:val="28"/>
        </w:rPr>
        <w:t xml:space="preserve">: </w:t>
      </w:r>
    </w:p>
    <w:p w:rsidR="002646E9" w:rsidRPr="002646E9" w:rsidRDefault="002646E9" w:rsidP="002646E9">
      <w:pPr>
        <w:tabs>
          <w:tab w:val="left" w:pos="1470"/>
        </w:tabs>
        <w:jc w:val="both"/>
        <w:rPr>
          <w:rFonts w:eastAsia="Arial"/>
          <w:color w:val="000000"/>
          <w:sz w:val="28"/>
          <w:szCs w:val="28"/>
          <w:lang w:val="en-US"/>
        </w:rPr>
      </w:pPr>
      <w:r w:rsidRPr="002646E9">
        <w:rPr>
          <w:rFonts w:eastAsia="Arial"/>
          <w:color w:val="000000"/>
          <w:sz w:val="28"/>
          <w:szCs w:val="28"/>
          <w:lang w:val="en-US"/>
        </w:rPr>
        <w:t xml:space="preserve">     1.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valorificarii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conditiile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gramStart"/>
      <w:r w:rsidRPr="002646E9">
        <w:rPr>
          <w:rFonts w:eastAsia="Arial"/>
          <w:color w:val="000000"/>
          <w:sz w:val="28"/>
          <w:szCs w:val="28"/>
          <w:lang w:val="en-US"/>
        </w:rPr>
        <w:t>a</w:t>
      </w:r>
      <w:proofErr w:type="gram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activului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Centrala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termica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compresoare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2646E9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2646E9">
        <w:rPr>
          <w:rFonts w:eastAsia="Arial"/>
          <w:color w:val="000000"/>
          <w:sz w:val="28"/>
          <w:szCs w:val="28"/>
          <w:lang w:val="en-US"/>
        </w:rPr>
        <w:t xml:space="preserve"> 123,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Statie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pompare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turn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racire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2646E9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2646E9">
        <w:rPr>
          <w:rFonts w:eastAsia="Arial"/>
          <w:color w:val="000000"/>
          <w:sz w:val="28"/>
          <w:szCs w:val="28"/>
          <w:lang w:val="en-US"/>
        </w:rPr>
        <w:t xml:space="preserve"> 13,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Statie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reglare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gaze”, nr. </w:t>
      </w:r>
      <w:proofErr w:type="spellStart"/>
      <w:proofErr w:type="gramStart"/>
      <w:r w:rsidRPr="002646E9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2646E9">
        <w:rPr>
          <w:rFonts w:eastAsia="Arial"/>
          <w:color w:val="000000"/>
          <w:sz w:val="28"/>
          <w:szCs w:val="28"/>
          <w:lang w:val="en-US"/>
        </w:rPr>
        <w:t xml:space="preserve"> 16,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reprezentand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constructii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anexate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acesta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, la un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pret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cel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putin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egal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pretul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stabilit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catre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autorizat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>.</w:t>
      </w:r>
    </w:p>
    <w:p w:rsidR="002646E9" w:rsidRPr="002646E9" w:rsidRDefault="002646E9" w:rsidP="002646E9">
      <w:pPr>
        <w:tabs>
          <w:tab w:val="left" w:pos="1470"/>
        </w:tabs>
        <w:jc w:val="both"/>
        <w:rPr>
          <w:rFonts w:eastAsia="Arial"/>
          <w:color w:val="000000"/>
          <w:sz w:val="28"/>
          <w:szCs w:val="28"/>
          <w:lang w:val="en-US"/>
        </w:rPr>
      </w:pPr>
      <w:r w:rsidRPr="002646E9">
        <w:rPr>
          <w:rFonts w:eastAsia="Arial"/>
          <w:color w:val="000000"/>
          <w:sz w:val="28"/>
          <w:szCs w:val="28"/>
          <w:lang w:val="en-US"/>
        </w:rPr>
        <w:t xml:space="preserve">         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Directorului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efectuarea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vanzarii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mentionate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2646E9" w:rsidRPr="002646E9" w:rsidTr="002F02B6">
        <w:trPr>
          <w:trHeight w:val="598"/>
        </w:trPr>
        <w:tc>
          <w:tcPr>
            <w:tcW w:w="612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2646E9" w:rsidRPr="002646E9" w:rsidRDefault="002646E9" w:rsidP="002646E9">
      <w:pPr>
        <w:tabs>
          <w:tab w:val="left" w:pos="1470"/>
        </w:tabs>
        <w:jc w:val="both"/>
        <w:rPr>
          <w:rFonts w:eastAsia="Arial"/>
          <w:color w:val="000000"/>
          <w:sz w:val="28"/>
          <w:szCs w:val="28"/>
          <w:lang w:val="en-US"/>
        </w:rPr>
      </w:pPr>
    </w:p>
    <w:p w:rsidR="002646E9" w:rsidRPr="002646E9" w:rsidRDefault="002646E9" w:rsidP="002646E9">
      <w:pPr>
        <w:tabs>
          <w:tab w:val="left" w:pos="1470"/>
        </w:tabs>
        <w:jc w:val="both"/>
        <w:rPr>
          <w:rFonts w:eastAsia="Arial"/>
          <w:color w:val="000000"/>
          <w:sz w:val="28"/>
          <w:szCs w:val="28"/>
          <w:lang w:val="en-US"/>
        </w:rPr>
      </w:pPr>
      <w:r w:rsidRPr="002646E9">
        <w:rPr>
          <w:rFonts w:eastAsia="Arial"/>
          <w:color w:val="000000"/>
          <w:sz w:val="28"/>
          <w:szCs w:val="28"/>
          <w:lang w:val="en-US"/>
        </w:rPr>
        <w:t xml:space="preserve">     2.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datei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de 25.03.2026 ca „data de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inregistrare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”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identificarea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actionarilor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asupra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carora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se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rasfrang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efectele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hotararilor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A.G.E.A.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datei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de 24.03.2026 ca „ex–date”, in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conformitate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dispozitiile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2646E9" w:rsidRPr="002646E9" w:rsidTr="002F02B6">
        <w:trPr>
          <w:trHeight w:val="570"/>
        </w:trPr>
        <w:tc>
          <w:tcPr>
            <w:tcW w:w="610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2646E9" w:rsidRPr="002646E9" w:rsidRDefault="002646E9" w:rsidP="002646E9">
      <w:pPr>
        <w:tabs>
          <w:tab w:val="left" w:pos="1470"/>
        </w:tabs>
        <w:jc w:val="both"/>
        <w:rPr>
          <w:rFonts w:eastAsia="Arial"/>
          <w:color w:val="000000"/>
          <w:sz w:val="28"/>
          <w:szCs w:val="28"/>
        </w:rPr>
      </w:pPr>
      <w:bookmarkStart w:id="0" w:name="_GoBack"/>
      <w:bookmarkEnd w:id="0"/>
    </w:p>
    <w:p w:rsidR="002646E9" w:rsidRPr="002646E9" w:rsidRDefault="002646E9" w:rsidP="002646E9">
      <w:pPr>
        <w:tabs>
          <w:tab w:val="left" w:pos="1470"/>
        </w:tabs>
        <w:jc w:val="both"/>
        <w:rPr>
          <w:rFonts w:eastAsia="Arial"/>
          <w:color w:val="000000"/>
          <w:sz w:val="28"/>
          <w:szCs w:val="28"/>
          <w:lang w:val="en-US"/>
        </w:rPr>
      </w:pPr>
      <w:r w:rsidRPr="002646E9">
        <w:rPr>
          <w:rFonts w:eastAsia="Arial"/>
          <w:b/>
          <w:color w:val="000000"/>
          <w:sz w:val="28"/>
          <w:szCs w:val="28"/>
          <w:lang w:val="en-US"/>
        </w:rPr>
        <w:t xml:space="preserve">     </w:t>
      </w:r>
      <w:r w:rsidRPr="002646E9">
        <w:rPr>
          <w:rFonts w:eastAsia="Arial"/>
          <w:color w:val="000000"/>
          <w:sz w:val="28"/>
          <w:szCs w:val="28"/>
          <w:lang w:val="en-US"/>
        </w:rPr>
        <w:t xml:space="preserve">3.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efectua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toate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demersurile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necesare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vederea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inregistrarii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hotararilor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A.G.E.A.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indeplinirii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tuturor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formalitatilor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necesare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in fata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autoritatilor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competente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incluzand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dar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fara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 se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limita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Oficiul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Registrului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lastRenderedPageBreak/>
        <w:t>Comertului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, ASF, BVB.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Mandatarul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sus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mentionat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646E9">
        <w:rPr>
          <w:rFonts w:eastAsia="Arial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putea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delega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puterile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acordate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conform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celor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mai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sus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unei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alte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persoane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salariata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2646E9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2646E9">
        <w:rPr>
          <w:rFonts w:eastAsia="Arial"/>
          <w:color w:val="000000"/>
          <w:sz w:val="28"/>
          <w:szCs w:val="28"/>
          <w:lang w:val="en-US"/>
        </w:rPr>
        <w:t>.</w:t>
      </w:r>
    </w:p>
    <w:tbl>
      <w:tblPr>
        <w:tblW w:w="8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2"/>
        <w:gridCol w:w="597"/>
        <w:gridCol w:w="1747"/>
        <w:gridCol w:w="1439"/>
        <w:gridCol w:w="589"/>
        <w:gridCol w:w="1381"/>
      </w:tblGrid>
      <w:tr w:rsidR="002646E9" w:rsidRPr="002646E9" w:rsidTr="002F02B6">
        <w:trPr>
          <w:trHeight w:val="642"/>
        </w:trPr>
        <w:tc>
          <w:tcPr>
            <w:tcW w:w="611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7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2646E9" w:rsidRPr="002646E9" w:rsidRDefault="002646E9" w:rsidP="002646E9">
            <w:pPr>
              <w:tabs>
                <w:tab w:val="left" w:pos="1470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646E9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2646E9" w:rsidRPr="002646E9" w:rsidRDefault="002646E9" w:rsidP="002646E9">
      <w:pPr>
        <w:tabs>
          <w:tab w:val="left" w:pos="1470"/>
        </w:tabs>
        <w:jc w:val="both"/>
        <w:rPr>
          <w:rFonts w:eastAsia="Arial"/>
          <w:color w:val="000000"/>
          <w:sz w:val="28"/>
          <w:szCs w:val="28"/>
        </w:rPr>
      </w:pPr>
    </w:p>
    <w:p w:rsidR="00D509B2" w:rsidRPr="002925CD" w:rsidRDefault="00D509B2" w:rsidP="00F506E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D509B2" w:rsidRPr="002925CD" w:rsidRDefault="00D509B2" w:rsidP="00D509B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</w:p>
    <w:p w:rsidR="00D509B2" w:rsidRDefault="00D509B2" w:rsidP="00D509B2"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D509B2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737BE"/>
    <w:multiLevelType w:val="hybridMultilevel"/>
    <w:tmpl w:val="406037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171604"/>
    <w:rsid w:val="00177A68"/>
    <w:rsid w:val="001D0FDD"/>
    <w:rsid w:val="002646E9"/>
    <w:rsid w:val="002C379A"/>
    <w:rsid w:val="00372FD0"/>
    <w:rsid w:val="003D02BA"/>
    <w:rsid w:val="003E13F1"/>
    <w:rsid w:val="00556EA6"/>
    <w:rsid w:val="00596282"/>
    <w:rsid w:val="005E258B"/>
    <w:rsid w:val="00735EDF"/>
    <w:rsid w:val="00790568"/>
    <w:rsid w:val="00874759"/>
    <w:rsid w:val="008D0C48"/>
    <w:rsid w:val="00933A2A"/>
    <w:rsid w:val="00993010"/>
    <w:rsid w:val="009C17FE"/>
    <w:rsid w:val="00A93D8E"/>
    <w:rsid w:val="00AF55A9"/>
    <w:rsid w:val="00B32C62"/>
    <w:rsid w:val="00B5032C"/>
    <w:rsid w:val="00BE16F2"/>
    <w:rsid w:val="00C81102"/>
    <w:rsid w:val="00CF3F93"/>
    <w:rsid w:val="00D509B2"/>
    <w:rsid w:val="00DC62FE"/>
    <w:rsid w:val="00DD0313"/>
    <w:rsid w:val="00DF256B"/>
    <w:rsid w:val="00E71B0D"/>
    <w:rsid w:val="00E95B8A"/>
    <w:rsid w:val="00EC602B"/>
    <w:rsid w:val="00F506E6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0C0D2-543D-4F53-A38C-19AC448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link w:val="Heading1Char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D509B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D509B2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2026-02-05T09:32:00Z</dcterms:created>
  <dcterms:modified xsi:type="dcterms:W3CDTF">2026-02-05T09:32:00Z</dcterms:modified>
</cp:coreProperties>
</file>